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5"/>
        <w:gridCol w:w="4793"/>
      </w:tblGrid>
      <w:tr w:rsidR="00853EE4" w:rsidRPr="001A49DC" w14:paraId="6B0DE375" w14:textId="77777777" w:rsidTr="005E10B2">
        <w:trPr>
          <w:trHeight w:val="432"/>
          <w:tblHeader/>
          <w:jc w:val="center"/>
        </w:trPr>
        <w:tc>
          <w:tcPr>
            <w:tcW w:w="6025" w:type="dxa"/>
            <w:tcBorders>
              <w:right w:val="nil"/>
            </w:tcBorders>
            <w:vAlign w:val="center"/>
          </w:tcPr>
          <w:p w14:paraId="12A65375" w14:textId="59AC04FA" w:rsidR="00853EE4" w:rsidRPr="001A49DC" w:rsidRDefault="002B0776" w:rsidP="00327705">
            <w:pPr>
              <w:pStyle w:val="Heading1"/>
              <w:spacing w:before="40" w:after="40"/>
              <w:ind w:right="-115"/>
              <w:rPr>
                <w:rFonts w:cs="Arial"/>
                <w:bCs/>
                <w:iCs/>
                <w:szCs w:val="22"/>
                <w:lang w:val="es-419"/>
              </w:rPr>
            </w:pPr>
            <w:bookmarkStart w:id="0" w:name="_Toc92876349"/>
            <w:bookmarkStart w:id="1" w:name="_Toc522024254"/>
            <w:r w:rsidRPr="001A49DC">
              <w:rPr>
                <w:sz w:val="28"/>
                <w:szCs w:val="28"/>
                <w:lang w:val="es-419"/>
              </w:rPr>
              <w:t>P</w:t>
            </w:r>
            <w:r w:rsidR="005E10B2" w:rsidRPr="001A49DC">
              <w:rPr>
                <w:sz w:val="28"/>
                <w:szCs w:val="28"/>
                <w:lang w:val="es-419"/>
              </w:rPr>
              <w:t>AO</w:t>
            </w:r>
            <w:r w:rsidRPr="001A49DC">
              <w:rPr>
                <w:sz w:val="28"/>
                <w:szCs w:val="28"/>
                <w:lang w:val="es-419"/>
              </w:rPr>
              <w:t xml:space="preserve"> </w:t>
            </w:r>
            <w:r w:rsidR="001C4179" w:rsidRPr="001A49DC">
              <w:rPr>
                <w:rStyle w:val="Hyperlink"/>
                <w:color w:val="auto"/>
                <w:sz w:val="28"/>
                <w:szCs w:val="28"/>
                <w:u w:val="none"/>
                <w:lang w:val="es-419"/>
              </w:rPr>
              <w:t>8</w:t>
            </w:r>
            <w:r w:rsidR="00853EE4" w:rsidRPr="001A49DC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  <w:lang w:val="es-419"/>
              </w:rPr>
              <w:t>:</w:t>
            </w:r>
            <w:r w:rsidR="00A116E8" w:rsidRPr="001A49DC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  <w:lang w:val="es-419"/>
              </w:rPr>
              <w:t xml:space="preserve"> </w:t>
            </w:r>
            <w:r w:rsidR="005E10B2" w:rsidRPr="001A49DC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  <w:lang w:val="es-419"/>
              </w:rPr>
              <w:t>Manejo de plagas, malezas y enfermedades</w:t>
            </w:r>
            <w:r w:rsidR="00853EE4" w:rsidRPr="001A49DC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  <w:lang w:val="es-419"/>
              </w:rPr>
              <w:t xml:space="preserve"> </w:t>
            </w:r>
            <w:bookmarkEnd w:id="0"/>
            <w:bookmarkEnd w:id="1"/>
          </w:p>
        </w:tc>
        <w:tc>
          <w:tcPr>
            <w:tcW w:w="4793" w:type="dxa"/>
            <w:tcBorders>
              <w:left w:val="nil"/>
            </w:tcBorders>
            <w:vAlign w:val="center"/>
          </w:tcPr>
          <w:p w14:paraId="1B58AAC8" w14:textId="77777777" w:rsidR="00853EE4" w:rsidRPr="001A49DC" w:rsidRDefault="00853EE4" w:rsidP="00327705">
            <w:pPr>
              <w:spacing w:before="40"/>
              <w:jc w:val="right"/>
              <w:rPr>
                <w:rStyle w:val="StyleOPModuleTitle9ptChar"/>
                <w:b w:val="0"/>
                <w:smallCaps/>
                <w:sz w:val="20"/>
                <w:szCs w:val="20"/>
                <w:lang w:val="es-419"/>
              </w:rPr>
            </w:pPr>
            <w:r w:rsidRPr="001A49DC">
              <w:rPr>
                <w:rStyle w:val="StyleOPModuleTitle9ptChar"/>
                <w:b w:val="0"/>
                <w:sz w:val="20"/>
                <w:szCs w:val="20"/>
                <w:lang w:val="es-419"/>
              </w:rPr>
              <w:t>USDA Organic Regulations 205.206</w:t>
            </w:r>
          </w:p>
          <w:p w14:paraId="1F5DC2FB" w14:textId="6C0727E6" w:rsidR="00DD3F11" w:rsidRPr="001A49DC" w:rsidRDefault="00245132" w:rsidP="00327705">
            <w:pPr>
              <w:spacing w:after="40"/>
              <w:jc w:val="right"/>
              <w:rPr>
                <w:rFonts w:cs="Arial"/>
                <w:b/>
                <w:iCs/>
                <w:szCs w:val="22"/>
                <w:lang w:val="es-419"/>
              </w:rPr>
            </w:pP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Reglamento</w:t>
            </w:r>
            <w:r w:rsidR="00DD3F11" w:rsidRPr="001A49D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(U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</w:t>
            </w:r>
            <w:r w:rsidR="00DD3F11" w:rsidRPr="001A49D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</w:t>
            </w:r>
            <w:r w:rsidR="00913BBD" w:rsidRPr="001A49D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2018/848 Anex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o</w:t>
            </w:r>
            <w:r w:rsidR="00913BBD" w:rsidRPr="001A49DC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II, 1.10</w:t>
            </w:r>
          </w:p>
        </w:tc>
      </w:tr>
      <w:tr w:rsidR="00853EE4" w:rsidRPr="001A49DC" w14:paraId="6B92D2AA" w14:textId="77777777" w:rsidTr="00327705">
        <w:trPr>
          <w:jc w:val="center"/>
        </w:trPr>
        <w:tc>
          <w:tcPr>
            <w:tcW w:w="10818" w:type="dxa"/>
            <w:gridSpan w:val="2"/>
          </w:tcPr>
          <w:p w14:paraId="579E3637" w14:textId="01952DAD" w:rsidR="00853EE4" w:rsidRPr="001A49DC" w:rsidRDefault="00245132" w:rsidP="00327705">
            <w:pPr>
              <w:spacing w:before="40" w:after="40"/>
              <w:jc w:val="both"/>
              <w:rPr>
                <w:rFonts w:cs="Arial"/>
                <w:bCs/>
                <w:i/>
                <w:iCs/>
                <w:sz w:val="24"/>
                <w:lang w:val="es-419"/>
              </w:rPr>
            </w:pPr>
            <w:r w:rsidRPr="00245132">
              <w:rPr>
                <w:i/>
                <w:iCs/>
                <w:sz w:val="24"/>
                <w:lang w:val="es-419"/>
              </w:rPr>
              <w:t>Los programas de plagas, malezas y enfermedades deben comenzar con medidas preventivas tales como rotación de cultivos, manejo de nutrientes del suelo y de los cultivos, saneamiento, prácticas culturales y controles físicos y mecánicos. Sólo cuando las medidas preventivas sean insuficientes para prevenir o controlar plagas, se podrán utilizar insumos biológicos, botánicos y minerales no sintéticos o sustancias sintéticas enumeradas en la Lista Nacional (§205.601), siempre que las condiciones para el uso de la sustancia estén documentadas en el plan del sistema orgánico</w:t>
            </w:r>
            <w:r w:rsidR="00853EE4" w:rsidRPr="001A49DC">
              <w:rPr>
                <w:rFonts w:cs="Courier New"/>
                <w:i/>
                <w:iCs/>
                <w:sz w:val="24"/>
                <w:lang w:val="es-419"/>
              </w:rPr>
              <w:t>.</w:t>
            </w:r>
          </w:p>
        </w:tc>
      </w:tr>
      <w:tr w:rsidR="00622A0D" w:rsidRPr="001A49DC" w14:paraId="113DE847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35" w14:textId="26E795E4" w:rsidR="00622A0D" w:rsidRPr="001A49DC" w:rsidRDefault="0045586E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5586E">
              <w:rPr>
                <w:b/>
                <w:sz w:val="24"/>
                <w:lang w:val="es-419"/>
              </w:rPr>
              <w:t>MANEJO DE PLAGAS</w:t>
            </w:r>
            <w:r w:rsidR="00D90C4F" w:rsidRPr="001A49DC">
              <w:rPr>
                <w:sz w:val="24"/>
                <w:lang w:val="es-419"/>
              </w:rPr>
              <w:t xml:space="preserve">   </w:t>
            </w:r>
            <w:r w:rsidR="00D90C4F" w:rsidRPr="001A49DC">
              <w:rPr>
                <w:sz w:val="24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0C4F" w:rsidRPr="001A49DC">
              <w:rPr>
                <w:sz w:val="24"/>
                <w:lang w:val="es-419"/>
              </w:rPr>
              <w:instrText xml:space="preserve"> FORMCHECKBOX </w:instrText>
            </w:r>
            <w:r w:rsidR="0004596E">
              <w:rPr>
                <w:sz w:val="24"/>
                <w:lang w:val="es-419"/>
              </w:rPr>
            </w:r>
            <w:r w:rsidR="0004596E">
              <w:rPr>
                <w:sz w:val="24"/>
                <w:lang w:val="es-419"/>
              </w:rPr>
              <w:fldChar w:fldCharType="separate"/>
            </w:r>
            <w:r w:rsidR="00D90C4F" w:rsidRPr="001A49DC">
              <w:rPr>
                <w:sz w:val="24"/>
                <w:lang w:val="es-419"/>
              </w:rPr>
              <w:fldChar w:fldCharType="end"/>
            </w:r>
            <w:r w:rsidR="00D90C4F" w:rsidRPr="001A49DC">
              <w:rPr>
                <w:sz w:val="24"/>
                <w:lang w:val="es-419"/>
              </w:rPr>
              <w:t xml:space="preserve"> </w:t>
            </w:r>
            <w:r w:rsidR="004F0A3B" w:rsidRPr="004F0A3B">
              <w:rPr>
                <w:sz w:val="24"/>
                <w:lang w:val="es-419"/>
              </w:rPr>
              <w:t>Sin problemas de plagas</w:t>
            </w:r>
          </w:p>
          <w:p w14:paraId="113DE836" w14:textId="59AB25A4" w:rsidR="00622A0D" w:rsidRPr="001A49DC" w:rsidRDefault="004F0A3B" w:rsidP="00327705">
            <w:pPr>
              <w:pStyle w:val="ListParagraph"/>
              <w:numPr>
                <w:ilvl w:val="0"/>
                <w:numId w:val="73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4F0A3B">
              <w:rPr>
                <w:szCs w:val="22"/>
                <w:lang w:val="es-419"/>
              </w:rPr>
              <w:t>¿Cuáles son sus plagas problemáticas?</w:t>
            </w:r>
            <w:r w:rsidR="00A2328F" w:rsidRPr="001A49DC">
              <w:rPr>
                <w:szCs w:val="22"/>
                <w:lang w:val="es-419"/>
              </w:rPr>
              <w:t xml:space="preserve"> </w:t>
            </w:r>
          </w:p>
          <w:p w14:paraId="571D579D" w14:textId="46183E65" w:rsidR="00FA74F5" w:rsidRPr="001A49DC" w:rsidRDefault="008C3D8E" w:rsidP="00FA74F5">
            <w:pPr>
              <w:ind w:left="360"/>
              <w:rPr>
                <w:szCs w:val="22"/>
                <w:lang w:val="es-419"/>
              </w:rPr>
            </w:pPr>
            <w:r w:rsidRPr="001A49DC">
              <w:rPr>
                <w:szCs w:val="22"/>
                <w:lang w:val="es-419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bookmarkEnd w:id="2"/>
            <w:r w:rsidR="00622A0D" w:rsidRPr="001A49DC">
              <w:rPr>
                <w:szCs w:val="22"/>
                <w:lang w:val="es-419"/>
              </w:rPr>
              <w:t xml:space="preserve"> </w:t>
            </w:r>
            <w:r w:rsidR="004F0A3B" w:rsidRPr="004F0A3B">
              <w:rPr>
                <w:szCs w:val="22"/>
                <w:lang w:val="es-419"/>
              </w:rPr>
              <w:t>roedores</w:t>
            </w:r>
            <w:r w:rsidR="00622A0D"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bookmarkEnd w:id="3"/>
            <w:r w:rsidR="00622A0D" w:rsidRPr="001A49DC">
              <w:rPr>
                <w:szCs w:val="22"/>
                <w:lang w:val="es-419"/>
              </w:rPr>
              <w:t xml:space="preserve"> </w:t>
            </w:r>
            <w:r w:rsidR="00F2500F" w:rsidRPr="00F2500F">
              <w:rPr>
                <w:szCs w:val="22"/>
                <w:lang w:val="es-419"/>
              </w:rPr>
              <w:t>tuzas</w:t>
            </w:r>
            <w:r w:rsidR="00622A0D"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bookmarkEnd w:id="4"/>
            <w:r w:rsidR="00622A0D" w:rsidRPr="001A49DC">
              <w:rPr>
                <w:szCs w:val="22"/>
                <w:lang w:val="es-419"/>
              </w:rPr>
              <w:t xml:space="preserve"> </w:t>
            </w:r>
            <w:r w:rsidR="00F2500F">
              <w:rPr>
                <w:szCs w:val="22"/>
                <w:lang w:val="es-419"/>
              </w:rPr>
              <w:t>aves</w:t>
            </w:r>
            <w:r w:rsidR="004E2554">
              <w:rPr>
                <w:szCs w:val="22"/>
                <w:lang w:val="es-419"/>
              </w:rPr>
              <w:t>/</w:t>
            </w:r>
            <w:r w:rsidR="008919DF">
              <w:rPr>
                <w:szCs w:val="22"/>
                <w:lang w:val="es-419"/>
              </w:rPr>
              <w:t>pájaros</w:t>
            </w:r>
            <w:r w:rsidR="00FA74F5" w:rsidRPr="001A49DC">
              <w:rPr>
                <w:szCs w:val="22"/>
                <w:lang w:val="es-419"/>
              </w:rPr>
              <w:t xml:space="preserve">   </w:t>
            </w:r>
            <w:r w:rsidR="00FA74F5" w:rsidRPr="001A49DC">
              <w:rPr>
                <w:szCs w:val="22"/>
                <w:lang w:val="es-419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4F5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FA74F5" w:rsidRPr="001A49DC">
              <w:rPr>
                <w:szCs w:val="22"/>
                <w:lang w:val="es-419"/>
              </w:rPr>
              <w:fldChar w:fldCharType="end"/>
            </w:r>
            <w:r w:rsidR="00FA74F5" w:rsidRPr="001A49DC">
              <w:rPr>
                <w:szCs w:val="22"/>
                <w:lang w:val="es-419"/>
              </w:rPr>
              <w:t xml:space="preserve"> </w:t>
            </w:r>
            <w:r w:rsidR="00F2500F" w:rsidRPr="00F2500F">
              <w:rPr>
                <w:szCs w:val="22"/>
                <w:lang w:val="es-419"/>
              </w:rPr>
              <w:t>insectos (lista)</w:t>
            </w:r>
            <w:r w:rsidR="00FA74F5" w:rsidRPr="001A49DC">
              <w:rPr>
                <w:szCs w:val="22"/>
                <w:lang w:val="es-419"/>
              </w:rPr>
              <w:t xml:space="preserve">: 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A74F5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8383649" w14:textId="47C15D16" w:rsidR="00FA74F5" w:rsidRPr="001A49DC" w:rsidRDefault="008C3D8E" w:rsidP="00327705">
            <w:pPr>
              <w:ind w:left="360"/>
              <w:rPr>
                <w:szCs w:val="22"/>
                <w:lang w:val="es-419"/>
              </w:rPr>
            </w:pPr>
            <w:r w:rsidRPr="001A49DC">
              <w:rPr>
                <w:szCs w:val="22"/>
                <w:lang w:val="es-419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bookmarkEnd w:id="5"/>
            <w:r w:rsidR="00622A0D" w:rsidRPr="001A49DC">
              <w:rPr>
                <w:szCs w:val="22"/>
                <w:lang w:val="es-419"/>
              </w:rPr>
              <w:t xml:space="preserve"> </w:t>
            </w:r>
            <w:r w:rsidR="00F2500F" w:rsidRPr="00F2500F">
              <w:rPr>
                <w:szCs w:val="22"/>
                <w:lang w:val="es-419"/>
              </w:rPr>
              <w:t>otros animales (especificar)</w:t>
            </w:r>
            <w:r w:rsidR="00622A0D" w:rsidRPr="001A49DC">
              <w:rPr>
                <w:szCs w:val="22"/>
                <w:lang w:val="es-419"/>
              </w:rPr>
              <w:t>:</w:t>
            </w:r>
            <w:r w:rsidR="002A22E7" w:rsidRPr="001A49DC">
              <w:rPr>
                <w:szCs w:val="22"/>
                <w:lang w:val="es-419"/>
              </w:rPr>
              <w:t xml:space="preserve"> 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6470F4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3A" w14:textId="0381B809" w:rsidR="0038639E" w:rsidRPr="001A49DC" w:rsidRDefault="00786AB9" w:rsidP="00327705">
            <w:pPr>
              <w:pStyle w:val="ListParagraph"/>
              <w:numPr>
                <w:ilvl w:val="0"/>
                <w:numId w:val="73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786AB9">
              <w:rPr>
                <w:szCs w:val="22"/>
                <w:lang w:val="es-419"/>
              </w:rPr>
              <w:t>¿Qué medidas preventivas utiliza para controlar los daños causados por plagas a los cultivos?</w:t>
            </w:r>
            <w:r w:rsidR="00885A73" w:rsidRPr="001A49DC">
              <w:rPr>
                <w:szCs w:val="22"/>
                <w:lang w:val="es-419"/>
              </w:rPr>
              <w:t xml:space="preserve"> </w:t>
            </w:r>
            <w:r w:rsidR="00FA74F5" w:rsidRPr="001A49DC">
              <w:rPr>
                <w:szCs w:val="22"/>
                <w:lang w:val="es-419"/>
              </w:rPr>
              <w:t xml:space="preserve">  </w:t>
            </w:r>
            <w:r w:rsidR="00885A73" w:rsidRPr="001A49DC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5A73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85A73" w:rsidRPr="001A49DC">
              <w:rPr>
                <w:szCs w:val="22"/>
                <w:lang w:val="es-419"/>
              </w:rPr>
              <w:fldChar w:fldCharType="end"/>
            </w:r>
            <w:r w:rsidR="00885A73" w:rsidRPr="001A49DC">
              <w:rPr>
                <w:szCs w:val="22"/>
                <w:lang w:val="es-419"/>
              </w:rPr>
              <w:t xml:space="preserve"> </w:t>
            </w:r>
            <w:r w:rsidR="00EB6685">
              <w:rPr>
                <w:szCs w:val="22"/>
                <w:lang w:val="es-419"/>
              </w:rPr>
              <w:t>ningunas</w:t>
            </w:r>
          </w:p>
          <w:tbl>
            <w:tblPr>
              <w:tblStyle w:val="TableGrid"/>
              <w:tblW w:w="1022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572"/>
              <w:gridCol w:w="180"/>
              <w:gridCol w:w="1698"/>
              <w:gridCol w:w="1002"/>
              <w:gridCol w:w="1305"/>
              <w:gridCol w:w="315"/>
              <w:gridCol w:w="1638"/>
              <w:gridCol w:w="1514"/>
            </w:tblGrid>
            <w:tr w:rsidR="00446364" w:rsidRPr="001A49DC" w14:paraId="29A483D7" w14:textId="77777777" w:rsidTr="003D40B5">
              <w:trPr>
                <w:jc w:val="right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44B6CC" w14:textId="726475A4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6685">
                    <w:rPr>
                      <w:szCs w:val="22"/>
                      <w:lang w:val="es-419"/>
                    </w:rPr>
                    <w:t>rotación de cultivos</w:t>
                  </w:r>
                </w:p>
              </w:tc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CABF87" w14:textId="2912740E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E2554">
                    <w:rPr>
                      <w:szCs w:val="22"/>
                      <w:lang w:val="es-419"/>
                    </w:rPr>
                    <w:t>trampas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0F3B1" w14:textId="1291C388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remoción física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1678A5" w14:textId="15B4C60C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46364">
                    <w:rPr>
                      <w:szCs w:val="22"/>
                      <w:lang w:val="es-419"/>
                    </w:rPr>
                    <w:t>barreras físicas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4685D" w14:textId="57992A5D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E2554">
                    <w:rPr>
                      <w:szCs w:val="22"/>
                      <w:lang w:val="es-419"/>
                    </w:rPr>
                    <w:t>señuelos</w:t>
                  </w:r>
                </w:p>
              </w:tc>
            </w:tr>
            <w:tr w:rsidR="00446364" w:rsidRPr="001A49DC" w14:paraId="246D2474" w14:textId="77777777" w:rsidTr="003D40B5">
              <w:trPr>
                <w:jc w:val="right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29098" w14:textId="68D1393B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16324A">
                    <w:rPr>
                      <w:szCs w:val="22"/>
                      <w:lang w:val="es-419"/>
                    </w:rPr>
                    <w:t>momento de la siembra</w:t>
                  </w:r>
                </w:p>
              </w:tc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51E79F" w14:textId="43FB0325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16324A">
                    <w:rPr>
                      <w:szCs w:val="22"/>
                      <w:lang w:val="es-419"/>
                    </w:rPr>
                    <w:t>supervisión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F6E6A" w14:textId="1FB03E8E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estanques de ranas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ABC66E" w14:textId="648A2FBE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E2554">
                    <w:rPr>
                      <w:szCs w:val="22"/>
                      <w:lang w:val="es-419"/>
                    </w:rPr>
                    <w:t>casas de aves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E82F58" w14:textId="26441152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</w:p>
              </w:tc>
            </w:tr>
            <w:tr w:rsidR="00446364" w:rsidRPr="001A49DC" w14:paraId="343F6BFF" w14:textId="77777777" w:rsidTr="003D40B5">
              <w:trPr>
                <w:jc w:val="right"/>
              </w:trPr>
              <w:tc>
                <w:tcPr>
                  <w:tcW w:w="25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1C35AF" w14:textId="0ABDAFBE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6685">
                    <w:rPr>
                      <w:szCs w:val="22"/>
                      <w:lang w:val="es-419"/>
                    </w:rPr>
                    <w:t>repelentes de animales</w:t>
                  </w:r>
                </w:p>
              </w:tc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442F3F" w14:textId="15BA2E5F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cultivos trampa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D57854" w14:textId="7DA9F6AF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casas de murciélagos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5EC7B" w14:textId="30537B0F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46364">
                    <w:rPr>
                      <w:szCs w:val="22"/>
                      <w:lang w:val="es-419"/>
                    </w:rPr>
                    <w:t>recogida a mano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FE0CD7" w14:textId="1C593701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</w:p>
              </w:tc>
            </w:tr>
            <w:tr w:rsidR="00446364" w:rsidRPr="001A49DC" w14:paraId="7AC74BDE" w14:textId="77777777" w:rsidTr="003D40B5">
              <w:trPr>
                <w:jc w:val="right"/>
              </w:trPr>
              <w:tc>
                <w:tcPr>
                  <w:tcW w:w="2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1EF1F4" w14:textId="1E3A54A2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59198F">
                    <w:rPr>
                      <w:szCs w:val="22"/>
                      <w:lang w:val="es-419"/>
                    </w:rPr>
                    <w:t>plantación complementaria</w:t>
                  </w:r>
                </w:p>
              </w:tc>
              <w:tc>
                <w:tcPr>
                  <w:tcW w:w="43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054C0F" w14:textId="42790583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selección de especies/variedades de plantas</w:t>
                  </w:r>
                </w:p>
              </w:tc>
              <w:tc>
                <w:tcPr>
                  <w:tcW w:w="31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1391A6" w14:textId="6926D236" w:rsidR="00446364" w:rsidRPr="001A49DC" w:rsidRDefault="000C544C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>
                    <w:rPr>
                      <w:szCs w:val="22"/>
                      <w:lang w:val="es-419"/>
                    </w:rPr>
                  </w:r>
                  <w:r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m</w:t>
                  </w:r>
                  <w:r w:rsidRPr="0016324A">
                    <w:rPr>
                      <w:szCs w:val="22"/>
                      <w:lang w:val="es-419"/>
                    </w:rPr>
                    <w:t>anejo integrado de plagas MIP</w:t>
                  </w:r>
                </w:p>
              </w:tc>
            </w:tr>
            <w:tr w:rsidR="000C544C" w:rsidRPr="001A49DC" w14:paraId="66C55F19" w14:textId="77777777" w:rsidTr="003D40B5">
              <w:trPr>
                <w:jc w:val="right"/>
              </w:trPr>
              <w:tc>
                <w:tcPr>
                  <w:tcW w:w="545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837B4D" w14:textId="058BACAB" w:rsidR="000C544C" w:rsidRPr="001A49DC" w:rsidRDefault="000C544C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>
                    <w:rPr>
                      <w:szCs w:val="22"/>
                      <w:lang w:val="es-419"/>
                    </w:rPr>
                  </w:r>
                  <w:r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241EB5">
                    <w:rPr>
                      <w:szCs w:val="22"/>
                      <w:lang w:val="es-419"/>
                    </w:rPr>
                    <w:t>liberación de depredadores/parásitos de especies de plagas</w:t>
                  </w:r>
                  <w:r w:rsidRPr="001A49DC" w:rsidDel="000C544C">
                    <w:rPr>
                      <w:szCs w:val="22"/>
                      <w:lang w:val="es-419"/>
                    </w:rPr>
                    <w:t xml:space="preserve"> </w:t>
                  </w:r>
                </w:p>
              </w:tc>
              <w:tc>
                <w:tcPr>
                  <w:tcW w:w="477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43BD63" w14:textId="7D686901" w:rsidR="000C544C" w:rsidRPr="001A49DC" w:rsidRDefault="000C544C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>
                    <w:rPr>
                      <w:szCs w:val="22"/>
                      <w:lang w:val="es-419"/>
                    </w:rPr>
                  </w:r>
                  <w:r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E2554">
                    <w:rPr>
                      <w:szCs w:val="22"/>
                      <w:lang w:val="es-419"/>
                    </w:rPr>
                    <w:t>desarrollo de hábitat para enemigos naturales</w:t>
                  </w:r>
                </w:p>
              </w:tc>
            </w:tr>
            <w:tr w:rsidR="00446364" w:rsidRPr="001A49DC" w14:paraId="3D4F35CB" w14:textId="77777777" w:rsidTr="00446364">
              <w:trPr>
                <w:jc w:val="right"/>
              </w:trPr>
              <w:tc>
                <w:tcPr>
                  <w:tcW w:w="1022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A6C136" w14:textId="31694546" w:rsidR="00446364" w:rsidRPr="001A49DC" w:rsidRDefault="00446364" w:rsidP="00446364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F2500F">
                    <w:rPr>
                      <w:szCs w:val="22"/>
                      <w:lang w:val="es-419"/>
                    </w:rPr>
                    <w:t>otro</w:t>
                  </w:r>
                  <w:r>
                    <w:rPr>
                      <w:szCs w:val="22"/>
                      <w:lang w:val="es-419"/>
                    </w:rPr>
                    <w:t xml:space="preserve"> </w:t>
                  </w:r>
                  <w:r w:rsidRPr="00F2500F">
                    <w:rPr>
                      <w:szCs w:val="22"/>
                      <w:lang w:val="es-419"/>
                    </w:rPr>
                    <w:t>(especificar)</w:t>
                  </w:r>
                  <w:r w:rsidRPr="001A49DC">
                    <w:rPr>
                      <w:szCs w:val="22"/>
                      <w:lang w:val="es-419"/>
                    </w:rPr>
                    <w:t xml:space="preserve">: 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</w:tbl>
          <w:p w14:paraId="0EA8180E" w14:textId="73DB537D" w:rsidR="00BC7AF0" w:rsidRPr="00446364" w:rsidRDefault="0086591E" w:rsidP="00B232F2">
            <w:pPr>
              <w:pStyle w:val="ListParagraph"/>
              <w:numPr>
                <w:ilvl w:val="0"/>
                <w:numId w:val="73"/>
              </w:numPr>
              <w:spacing w:before="40"/>
              <w:ind w:left="360"/>
              <w:contextualSpacing w:val="0"/>
              <w:rPr>
                <w:szCs w:val="22"/>
                <w:lang w:val="es-419"/>
              </w:rPr>
            </w:pPr>
            <w:r w:rsidRPr="0086591E">
              <w:rPr>
                <w:lang w:val="es-419"/>
              </w:rPr>
              <w:t>¿Cómo monitorea la efectividad de las prácticas preventivas y con qué frecuencia?</w:t>
            </w:r>
            <w:r w:rsidR="00AA13C8" w:rsidRPr="00446364">
              <w:rPr>
                <w:lang w:val="es-419"/>
              </w:rPr>
              <w:t xml:space="preserve"> </w:t>
            </w:r>
            <w:r w:rsidR="00AA13C8" w:rsidRPr="0044636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A13C8" w:rsidRPr="0044636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AA13C8" w:rsidRPr="00446364">
              <w:rPr>
                <w:rFonts w:ascii="Garamond" w:hAnsi="Garamond"/>
                <w:bCs/>
                <w:iCs/>
                <w:lang w:val="es-419"/>
              </w:rPr>
            </w:r>
            <w:r w:rsidR="00AA13C8" w:rsidRPr="0044636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44636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="00446364" w:rsidRPr="00446364">
              <w:rPr>
                <w:rFonts w:ascii="Garamond" w:hAnsi="Garamond"/>
                <w:bCs/>
                <w:iCs/>
                <w:lang w:val="es-419"/>
              </w:rPr>
              <w:br/>
            </w:r>
            <w:r w:rsidR="00446364" w:rsidRPr="00446364">
              <w:rPr>
                <w:bCs/>
                <w:iCs/>
                <w:szCs w:val="22"/>
                <w:lang w:val="es-419"/>
              </w:rPr>
              <w:br/>
            </w:r>
          </w:p>
          <w:p w14:paraId="113DE843" w14:textId="356D8463" w:rsidR="00622A0D" w:rsidRPr="0086591E" w:rsidRDefault="0086591E" w:rsidP="005B0997">
            <w:pPr>
              <w:pStyle w:val="ListParagraph"/>
              <w:numPr>
                <w:ilvl w:val="0"/>
                <w:numId w:val="49"/>
              </w:numPr>
              <w:rPr>
                <w:szCs w:val="22"/>
                <w:lang w:val="es-419"/>
              </w:rPr>
            </w:pPr>
            <w:r w:rsidRPr="0086591E">
              <w:rPr>
                <w:szCs w:val="22"/>
                <w:lang w:val="es-419"/>
              </w:rPr>
              <w:t>¿Ha utilizado o planea utilizar algún insumo para el control de plagas?</w:t>
            </w:r>
            <w:r w:rsidR="0038639E" w:rsidRPr="001A49DC">
              <w:rPr>
                <w:szCs w:val="22"/>
                <w:lang w:val="es-419"/>
              </w:rPr>
              <w:t xml:space="preserve"> </w:t>
            </w:r>
            <w:r w:rsidR="001C4179" w:rsidRPr="001A49DC">
              <w:rPr>
                <w:szCs w:val="22"/>
                <w:lang w:val="es-419"/>
              </w:rPr>
              <w:t xml:space="preserve">  </w:t>
            </w:r>
            <w:r w:rsidR="008C3D8E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1"/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1A49DC">
              <w:rPr>
                <w:szCs w:val="22"/>
                <w:lang w:val="es-419"/>
              </w:rPr>
              <w:fldChar w:fldCharType="end"/>
            </w:r>
            <w:bookmarkEnd w:id="6"/>
            <w:r w:rsidR="00622A0D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622A0D" w:rsidRPr="001A49DC">
              <w:rPr>
                <w:szCs w:val="22"/>
                <w:lang w:val="es-419"/>
              </w:rPr>
              <w:t xml:space="preserve">   </w:t>
            </w:r>
            <w:r w:rsidR="008C3D8E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1A49DC">
              <w:rPr>
                <w:szCs w:val="22"/>
                <w:lang w:val="es-419"/>
              </w:rPr>
              <w:fldChar w:fldCharType="end"/>
            </w:r>
            <w:r w:rsidR="00622A0D" w:rsidRPr="001A49DC">
              <w:rPr>
                <w:szCs w:val="22"/>
                <w:lang w:val="es-419"/>
              </w:rPr>
              <w:t xml:space="preserve"> </w:t>
            </w:r>
            <w:r w:rsidR="00CF628E" w:rsidRPr="0086591E">
              <w:rPr>
                <w:iCs/>
                <w:szCs w:val="22"/>
                <w:lang w:val="es-419"/>
              </w:rPr>
              <w:t>No</w:t>
            </w:r>
            <w:r>
              <w:rPr>
                <w:iCs/>
                <w:szCs w:val="22"/>
                <w:lang w:val="es-419"/>
              </w:rPr>
              <w:br/>
              <w:t>Si sí</w:t>
            </w:r>
            <w:r w:rsidR="003A24F8" w:rsidRPr="0086591E">
              <w:rPr>
                <w:szCs w:val="22"/>
                <w:lang w:val="es-419"/>
              </w:rPr>
              <w:t xml:space="preserve">, </w:t>
            </w:r>
            <w:r w:rsidR="008919DF" w:rsidRPr="008919DF">
              <w:rPr>
                <w:szCs w:val="22"/>
                <w:lang w:val="es-419"/>
              </w:rPr>
              <w:t>¿</w:t>
            </w:r>
            <w:r w:rsidR="008919DF">
              <w:rPr>
                <w:szCs w:val="22"/>
                <w:lang w:val="es-419"/>
              </w:rPr>
              <w:t>s</w:t>
            </w:r>
            <w:r w:rsidR="008919DF" w:rsidRPr="008919DF">
              <w:rPr>
                <w:szCs w:val="22"/>
                <w:lang w:val="es-419"/>
              </w:rPr>
              <w:t>e utilizan los insumos sólo cuando las medidas preventivas descritas anteriormente han resultado insuficientes?</w:t>
            </w:r>
            <w:r w:rsidR="00622A0D" w:rsidRPr="0086591E">
              <w:rPr>
                <w:szCs w:val="22"/>
                <w:lang w:val="es-419"/>
              </w:rPr>
              <w:t xml:space="preserve"> </w:t>
            </w:r>
            <w:r w:rsidR="001C4179" w:rsidRPr="0086591E">
              <w:rPr>
                <w:szCs w:val="22"/>
                <w:lang w:val="es-419"/>
              </w:rPr>
              <w:t xml:space="preserve">  </w:t>
            </w:r>
            <w:r w:rsidR="008919DF">
              <w:rPr>
                <w:szCs w:val="22"/>
                <w:lang w:val="es-419"/>
              </w:rPr>
              <w:br/>
            </w:r>
            <w:r w:rsidR="008C3D8E" w:rsidRPr="0086591E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86591E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86591E">
              <w:rPr>
                <w:szCs w:val="22"/>
                <w:lang w:val="es-419"/>
              </w:rPr>
              <w:fldChar w:fldCharType="end"/>
            </w:r>
            <w:r w:rsidR="00622A0D" w:rsidRPr="0086591E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622A0D" w:rsidRPr="0086591E">
              <w:rPr>
                <w:szCs w:val="22"/>
                <w:lang w:val="es-419"/>
              </w:rPr>
              <w:t xml:space="preserve">   </w:t>
            </w:r>
            <w:r w:rsidR="008C3D8E" w:rsidRPr="0086591E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86591E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86591E">
              <w:rPr>
                <w:szCs w:val="22"/>
                <w:lang w:val="es-419"/>
              </w:rPr>
              <w:fldChar w:fldCharType="end"/>
            </w:r>
            <w:r w:rsidR="00622A0D" w:rsidRPr="0086591E">
              <w:rPr>
                <w:szCs w:val="22"/>
                <w:lang w:val="es-419"/>
              </w:rPr>
              <w:t xml:space="preserve"> No</w:t>
            </w:r>
          </w:p>
          <w:p w14:paraId="113DE846" w14:textId="1A77DC94" w:rsidR="0041195C" w:rsidRPr="001A49DC" w:rsidRDefault="008919DF" w:rsidP="00327705">
            <w:pPr>
              <w:spacing w:before="80" w:after="40"/>
              <w:jc w:val="center"/>
              <w:rPr>
                <w:szCs w:val="22"/>
                <w:lang w:val="es-419"/>
              </w:rPr>
            </w:pPr>
            <w:r w:rsidRPr="008919DF">
              <w:rPr>
                <w:b/>
                <w:i/>
                <w:szCs w:val="22"/>
                <w:lang w:val="es-419"/>
              </w:rPr>
              <w:t xml:space="preserve">Enumere todos los insumos en la tabla </w:t>
            </w:r>
            <w:r>
              <w:rPr>
                <w:b/>
                <w:i/>
                <w:szCs w:val="22"/>
                <w:lang w:val="es-419"/>
              </w:rPr>
              <w:t>en</w:t>
            </w:r>
            <w:r w:rsidRPr="008919DF">
              <w:rPr>
                <w:b/>
                <w:i/>
                <w:szCs w:val="22"/>
                <w:lang w:val="es-419"/>
              </w:rPr>
              <w:t xml:space="preserve"> PAO 9: Insumos</w:t>
            </w:r>
          </w:p>
        </w:tc>
      </w:tr>
      <w:tr w:rsidR="00C14E6E" w:rsidRPr="001A49DC" w14:paraId="113DE861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48" w14:textId="49C5D265" w:rsidR="00C14E6E" w:rsidRPr="001A49DC" w:rsidRDefault="00FD7E8F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  <w:lang w:val="es-419"/>
              </w:rPr>
            </w:pPr>
            <w:r w:rsidRPr="00FD7E8F">
              <w:rPr>
                <w:b/>
                <w:sz w:val="24"/>
                <w:lang w:val="es-419"/>
              </w:rPr>
              <w:t>MANEJO DE MALEZAS</w:t>
            </w:r>
            <w:r w:rsidR="00C14E6E" w:rsidRPr="001A49DC">
              <w:rPr>
                <w:sz w:val="24"/>
                <w:lang w:val="es-419"/>
              </w:rPr>
              <w:t xml:space="preserve">   </w:t>
            </w:r>
            <w:r w:rsidR="008C3D8E" w:rsidRPr="001A49DC">
              <w:rPr>
                <w:sz w:val="24"/>
                <w:lang w:val="es-419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1"/>
            <w:r w:rsidR="00C14E6E" w:rsidRPr="001A49DC">
              <w:rPr>
                <w:sz w:val="24"/>
                <w:lang w:val="es-419"/>
              </w:rPr>
              <w:instrText xml:space="preserve"> FORMCHECKBOX </w:instrText>
            </w:r>
            <w:r w:rsidR="0004596E">
              <w:rPr>
                <w:sz w:val="24"/>
                <w:lang w:val="es-419"/>
              </w:rPr>
            </w:r>
            <w:r w:rsidR="0004596E">
              <w:rPr>
                <w:sz w:val="24"/>
                <w:lang w:val="es-419"/>
              </w:rPr>
              <w:fldChar w:fldCharType="separate"/>
            </w:r>
            <w:r w:rsidR="008C3D8E" w:rsidRPr="001A49DC">
              <w:rPr>
                <w:sz w:val="24"/>
                <w:lang w:val="es-419"/>
              </w:rPr>
              <w:fldChar w:fldCharType="end"/>
            </w:r>
            <w:bookmarkEnd w:id="7"/>
            <w:r w:rsidR="00C14E6E" w:rsidRPr="001A49DC">
              <w:rPr>
                <w:sz w:val="24"/>
                <w:lang w:val="es-419"/>
              </w:rPr>
              <w:t xml:space="preserve"> </w:t>
            </w:r>
            <w:r w:rsidR="00F24C07" w:rsidRPr="00F24C07">
              <w:rPr>
                <w:sz w:val="24"/>
                <w:lang w:val="es-419"/>
              </w:rPr>
              <w:t>Sin problemas de malezas</w:t>
            </w:r>
          </w:p>
          <w:p w14:paraId="113DE84A" w14:textId="47F1EB47" w:rsidR="009B2486" w:rsidRPr="00F24C07" w:rsidRDefault="00F24C07" w:rsidP="00FC288C">
            <w:pPr>
              <w:pStyle w:val="ListParagraph"/>
              <w:numPr>
                <w:ilvl w:val="0"/>
                <w:numId w:val="74"/>
              </w:numPr>
              <w:ind w:left="360"/>
              <w:rPr>
                <w:lang w:val="es-419"/>
              </w:rPr>
            </w:pPr>
            <w:r w:rsidRPr="00F24C07">
              <w:rPr>
                <w:szCs w:val="22"/>
                <w:lang w:val="es-419"/>
              </w:rPr>
              <w:t>¿Cuáles son tus malezas problemáticas?</w:t>
            </w:r>
            <w:r w:rsidR="00C14E6E" w:rsidRPr="00F24C07">
              <w:rPr>
                <w:szCs w:val="22"/>
                <w:lang w:val="es-419"/>
              </w:rPr>
              <w:t xml:space="preserve"> </w:t>
            </w:r>
            <w:r w:rsidR="0045699C" w:rsidRPr="00F24C0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F24C0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F24C0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F24C0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F24C0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F24C0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4C" w14:textId="296C4915" w:rsidR="00C14E6E" w:rsidRPr="001A49DC" w:rsidRDefault="00F24C07" w:rsidP="00327705">
            <w:pPr>
              <w:pStyle w:val="ListParagraph"/>
              <w:numPr>
                <w:ilvl w:val="0"/>
                <w:numId w:val="74"/>
              </w:numPr>
              <w:spacing w:before="40" w:after="40"/>
              <w:ind w:left="360"/>
              <w:contextualSpacing w:val="0"/>
              <w:rPr>
                <w:szCs w:val="22"/>
                <w:lang w:val="es-419"/>
              </w:rPr>
            </w:pPr>
            <w:r w:rsidRPr="00F24C07">
              <w:rPr>
                <w:szCs w:val="22"/>
                <w:lang w:val="es-419"/>
              </w:rPr>
              <w:t>¿Qué medidas preventivas utiliza para controlar las malezas?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174"/>
              <w:gridCol w:w="2340"/>
              <w:gridCol w:w="1980"/>
              <w:gridCol w:w="3874"/>
            </w:tblGrid>
            <w:tr w:rsidR="00081733" w:rsidRPr="001A49DC" w14:paraId="2137D6C2" w14:textId="77777777" w:rsidTr="00081733">
              <w:trPr>
                <w:jc w:val="right"/>
              </w:trPr>
              <w:tc>
                <w:tcPr>
                  <w:tcW w:w="21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24BC3" w14:textId="37D3D42F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6685">
                    <w:rPr>
                      <w:szCs w:val="22"/>
                      <w:lang w:val="es-419"/>
                    </w:rPr>
                    <w:t>rotación de cultivos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716CA6" w14:textId="7A8C1A9D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B3628">
                    <w:rPr>
                      <w:szCs w:val="22"/>
                      <w:lang w:val="es-419"/>
                    </w:rPr>
                    <w:t>preparación de campo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622367" w14:textId="1D02E57F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siega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F4ED12" w14:textId="4B18431D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B3628">
                    <w:rPr>
                      <w:szCs w:val="22"/>
                      <w:lang w:val="es-419"/>
                    </w:rPr>
                    <w:t>monitoreo de la temperatura del suelo</w:t>
                  </w:r>
                </w:p>
              </w:tc>
            </w:tr>
            <w:tr w:rsidR="00081733" w:rsidRPr="001A49DC" w14:paraId="4D4E09AB" w14:textId="77777777" w:rsidTr="00081733">
              <w:trPr>
                <w:jc w:val="right"/>
              </w:trPr>
              <w:tc>
                <w:tcPr>
                  <w:tcW w:w="21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3696D5" w14:textId="6C51EF10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045F">
                    <w:rPr>
                      <w:szCs w:val="22"/>
                      <w:lang w:val="es-419"/>
                    </w:rPr>
                    <w:t>siembra retrasada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4558B9" w14:textId="285FE519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A37111">
                    <w:rPr>
                      <w:szCs w:val="22"/>
                      <w:lang w:val="es-419"/>
                    </w:rPr>
                    <w:t>pastoreo de ganado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69880D" w14:textId="0ED90F6E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gluten de maíz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952235" w14:textId="02099F16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A37111">
                    <w:rPr>
                      <w:szCs w:val="22"/>
                      <w:lang w:val="es-419"/>
                    </w:rPr>
                    <w:t>uso de variedades de rápida aparición</w:t>
                  </w:r>
                </w:p>
              </w:tc>
            </w:tr>
            <w:tr w:rsidR="00081733" w:rsidRPr="001A49DC" w14:paraId="1E0E4478" w14:textId="77777777" w:rsidTr="00081733">
              <w:trPr>
                <w:jc w:val="right"/>
              </w:trPr>
              <w:tc>
                <w:tcPr>
                  <w:tcW w:w="21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5CAB9" w14:textId="65411E6B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045F">
                    <w:rPr>
                      <w:szCs w:val="22"/>
                      <w:lang w:val="es-419"/>
                    </w:rPr>
                    <w:t>cultivo mecánico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F00BC" w14:textId="34D037F6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esterilización del suelo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5C0ADB" w14:textId="3F6AC98B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deshierbe a mano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19563E" w14:textId="172854C5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uso de herramientas manuales</w:t>
                  </w:r>
                </w:p>
              </w:tc>
            </w:tr>
            <w:tr w:rsidR="00081733" w:rsidRPr="001A49DC" w14:paraId="61BD096E" w14:textId="77777777" w:rsidTr="00081733">
              <w:trPr>
                <w:jc w:val="right"/>
              </w:trPr>
              <w:tc>
                <w:tcPr>
                  <w:tcW w:w="21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656F0F" w14:textId="0B6A4398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B3628">
                    <w:rPr>
                      <w:szCs w:val="22"/>
                      <w:lang w:val="es-419"/>
                    </w:rPr>
                    <w:t>deshierbe con llama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626684" w14:textId="73FE0C71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493091">
                    <w:rPr>
                      <w:szCs w:val="22"/>
                      <w:lang w:val="es-419"/>
                    </w:rPr>
                    <w:t>deshierbe al vapor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03CE83" w14:textId="7824DE49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183F4F">
                    <w:rPr>
                      <w:szCs w:val="22"/>
                      <w:lang w:val="es-419"/>
                    </w:rPr>
                    <w:t>eléctrico</w:t>
                  </w:r>
                </w:p>
              </w:tc>
              <w:tc>
                <w:tcPr>
                  <w:tcW w:w="3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165B65" w14:textId="41A97D08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A37111">
                    <w:rPr>
                      <w:szCs w:val="22"/>
                      <w:lang w:val="es-419"/>
                    </w:rPr>
                    <w:t>herbicidas a base de jabón</w:t>
                  </w:r>
                </w:p>
              </w:tc>
            </w:tr>
            <w:tr w:rsidR="00081733" w:rsidRPr="001A49DC" w14:paraId="2118309C" w14:textId="77777777" w:rsidTr="00AB7332">
              <w:trPr>
                <w:jc w:val="right"/>
              </w:trPr>
              <w:tc>
                <w:tcPr>
                  <w:tcW w:w="21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1FB5B3" w14:textId="13C4F9C1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B3628">
                    <w:rPr>
                      <w:szCs w:val="22"/>
                      <w:lang w:val="es-419"/>
                    </w:rPr>
                    <w:t>mantillo no sintético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A6DB7" w14:textId="02214623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 xml:space="preserve">cultivos de </w:t>
                  </w:r>
                  <w:r w:rsidRPr="00183F4F">
                    <w:rPr>
                      <w:szCs w:val="22"/>
                      <w:lang w:val="es-419"/>
                    </w:rPr>
                    <w:t>sofocar</w:t>
                  </w:r>
                </w:p>
              </w:tc>
              <w:tc>
                <w:tcPr>
                  <w:tcW w:w="5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B6E266" w14:textId="71170876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183F4F">
                    <w:rPr>
                      <w:szCs w:val="22"/>
                      <w:lang w:val="es-419"/>
                    </w:rPr>
                    <w:t>prevención del conjunto de semillas de malezas</w:t>
                  </w:r>
                </w:p>
              </w:tc>
            </w:tr>
            <w:tr w:rsidR="00081733" w:rsidRPr="001A49DC" w14:paraId="5CB81625" w14:textId="77777777" w:rsidTr="00327705">
              <w:trPr>
                <w:jc w:val="right"/>
              </w:trPr>
              <w:tc>
                <w:tcPr>
                  <w:tcW w:w="103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6F6665" w14:textId="0F4E5750" w:rsidR="00081733" w:rsidRPr="001A49DC" w:rsidRDefault="00081733" w:rsidP="0008173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F2500F">
                    <w:rPr>
                      <w:szCs w:val="22"/>
                      <w:lang w:val="es-419"/>
                    </w:rPr>
                    <w:t>otro</w:t>
                  </w:r>
                  <w:r>
                    <w:rPr>
                      <w:szCs w:val="22"/>
                      <w:lang w:val="es-419"/>
                    </w:rPr>
                    <w:t xml:space="preserve"> </w:t>
                  </w:r>
                  <w:r w:rsidRPr="00F2500F">
                    <w:rPr>
                      <w:szCs w:val="22"/>
                      <w:lang w:val="es-419"/>
                    </w:rPr>
                    <w:t>(especificar)</w:t>
                  </w:r>
                  <w:r w:rsidRPr="001A49DC">
                    <w:rPr>
                      <w:szCs w:val="22"/>
                      <w:lang w:val="es-419"/>
                    </w:rPr>
                    <w:t xml:space="preserve">: 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</w:tbl>
          <w:p w14:paraId="59FEC963" w14:textId="7354155C" w:rsidR="00AA13C8" w:rsidRPr="005F190C" w:rsidRDefault="005F190C" w:rsidP="00F83A01">
            <w:pPr>
              <w:pStyle w:val="ListParagraph"/>
              <w:numPr>
                <w:ilvl w:val="0"/>
                <w:numId w:val="50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5F190C">
              <w:rPr>
                <w:szCs w:val="22"/>
                <w:lang w:val="es-419"/>
              </w:rPr>
              <w:t>¿Cómo monitorea la efectividad de las prácticas preventivas y con qué frecuencia?</w:t>
            </w:r>
            <w:r w:rsidR="00AA13C8" w:rsidRPr="005F190C">
              <w:rPr>
                <w:szCs w:val="22"/>
                <w:lang w:val="es-419"/>
              </w:rPr>
              <w:t xml:space="preserve"> </w:t>
            </w:r>
            <w:r w:rsidR="00AA13C8" w:rsidRPr="005F190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A13C8" w:rsidRPr="005F190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A13C8" w:rsidRPr="005F190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A13C8" w:rsidRPr="005F190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A13C8" w:rsidRPr="005F190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5F190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5F190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60" w14:textId="6B1C3DB0" w:rsidR="00853EE4" w:rsidRPr="0034154E" w:rsidRDefault="00255F17" w:rsidP="0034154E">
            <w:pPr>
              <w:pStyle w:val="ListParagraph"/>
              <w:numPr>
                <w:ilvl w:val="0"/>
                <w:numId w:val="50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255F17">
              <w:rPr>
                <w:szCs w:val="22"/>
                <w:lang w:val="es-419"/>
              </w:rPr>
              <w:t>Si se utilizan herbicidas a base de jabón, ¿se utilizan únicamente para el mantenimiento de granjas y/o cultivos ornamentales (no alimentarios)?</w:t>
            </w:r>
            <w:r>
              <w:rPr>
                <w:szCs w:val="22"/>
                <w:lang w:val="es-419"/>
              </w:rPr>
              <w:t xml:space="preserve">   </w:t>
            </w:r>
            <w:r w:rsidR="008C3D8E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4F8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1A49DC">
              <w:rPr>
                <w:szCs w:val="22"/>
                <w:lang w:val="es-419"/>
              </w:rPr>
              <w:fldChar w:fldCharType="end"/>
            </w:r>
            <w:r w:rsidR="003A24F8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3A24F8" w:rsidRPr="001A49DC">
              <w:rPr>
                <w:szCs w:val="22"/>
                <w:lang w:val="es-419"/>
              </w:rPr>
              <w:t xml:space="preserve">   </w:t>
            </w:r>
            <w:r w:rsidR="008C3D8E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24F8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8C3D8E" w:rsidRPr="001A49DC">
              <w:rPr>
                <w:szCs w:val="22"/>
                <w:lang w:val="es-419"/>
              </w:rPr>
              <w:fldChar w:fldCharType="end"/>
            </w:r>
            <w:r w:rsidR="003A24F8" w:rsidRPr="001A49DC">
              <w:rPr>
                <w:szCs w:val="22"/>
                <w:lang w:val="es-419"/>
              </w:rPr>
              <w:t xml:space="preserve"> No</w:t>
            </w:r>
          </w:p>
        </w:tc>
      </w:tr>
      <w:tr w:rsidR="00FC32D5" w:rsidRPr="001A49DC" w14:paraId="3698DE7A" w14:textId="77777777" w:rsidTr="00327705">
        <w:trPr>
          <w:cantSplit/>
          <w:jc w:val="center"/>
        </w:trPr>
        <w:tc>
          <w:tcPr>
            <w:tcW w:w="10818" w:type="dxa"/>
            <w:gridSpan w:val="2"/>
          </w:tcPr>
          <w:p w14:paraId="3C1BA03B" w14:textId="77777777" w:rsidR="0034154E" w:rsidRPr="001A49DC" w:rsidRDefault="0034154E" w:rsidP="0034154E">
            <w:pPr>
              <w:pStyle w:val="ListParagraph"/>
              <w:numPr>
                <w:ilvl w:val="0"/>
                <w:numId w:val="50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255F17">
              <w:rPr>
                <w:szCs w:val="22"/>
                <w:lang w:val="es-419"/>
              </w:rPr>
              <w:lastRenderedPageBreak/>
              <w:t xml:space="preserve">¿Utiliza </w:t>
            </w:r>
            <w:r>
              <w:rPr>
                <w:szCs w:val="22"/>
                <w:lang w:val="es-419"/>
              </w:rPr>
              <w:t>mantillos sintéticos u otros mantillos de plástico?</w:t>
            </w:r>
            <w:r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r w:rsidRPr="001A49D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r w:rsidRPr="001A49DC">
              <w:rPr>
                <w:szCs w:val="22"/>
                <w:lang w:val="es-419"/>
              </w:rPr>
              <w:t xml:space="preserve"> No</w:t>
            </w:r>
          </w:p>
          <w:p w14:paraId="3538AF25" w14:textId="3062C64D" w:rsidR="0034154E" w:rsidRDefault="0034154E" w:rsidP="0034154E">
            <w:pPr>
              <w:pStyle w:val="ListParagraph"/>
              <w:numPr>
                <w:ilvl w:val="1"/>
                <w:numId w:val="50"/>
              </w:numPr>
              <w:ind w:left="72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 sí</w:t>
            </w:r>
            <w:r w:rsidRPr="001A49DC">
              <w:rPr>
                <w:szCs w:val="22"/>
                <w:lang w:val="es-419"/>
              </w:rPr>
              <w:t xml:space="preserve">, </w:t>
            </w:r>
            <w:r w:rsidRPr="00AA2CAA">
              <w:rPr>
                <w:szCs w:val="22"/>
                <w:lang w:val="es-419"/>
              </w:rPr>
              <w:t>¿</w:t>
            </w:r>
            <w:r>
              <w:rPr>
                <w:szCs w:val="22"/>
                <w:lang w:val="es-419"/>
              </w:rPr>
              <w:t>s</w:t>
            </w:r>
            <w:r w:rsidRPr="00AA2CAA">
              <w:rPr>
                <w:szCs w:val="22"/>
                <w:lang w:val="es-419"/>
              </w:rPr>
              <w:t>e retira el mantillo plástico o sintético al final de la temporada de crecimiento?</w:t>
            </w:r>
            <w:r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r w:rsidRPr="001A49D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1A49DC">
              <w:rPr>
                <w:szCs w:val="22"/>
                <w:lang w:val="es-419"/>
              </w:rPr>
              <w:t xml:space="preserve">   </w:t>
            </w:r>
            <w:r w:rsidRPr="001A49D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Pr="001A49DC">
              <w:rPr>
                <w:szCs w:val="22"/>
                <w:lang w:val="es-419"/>
              </w:rPr>
              <w:fldChar w:fldCharType="end"/>
            </w:r>
            <w:r w:rsidRPr="001A49DC">
              <w:rPr>
                <w:szCs w:val="22"/>
                <w:lang w:val="es-419"/>
              </w:rPr>
              <w:t xml:space="preserve"> No</w:t>
            </w:r>
          </w:p>
          <w:p w14:paraId="41299B0F" w14:textId="1D152A34" w:rsidR="0034154E" w:rsidRPr="0034154E" w:rsidRDefault="0034154E" w:rsidP="0034154E">
            <w:pPr>
              <w:pStyle w:val="ListParagraph"/>
              <w:numPr>
                <w:ilvl w:val="1"/>
                <w:numId w:val="50"/>
              </w:numPr>
              <w:ind w:left="720"/>
              <w:rPr>
                <w:szCs w:val="22"/>
                <w:lang w:val="es-419"/>
              </w:rPr>
            </w:pPr>
            <w:r w:rsidRPr="0034154E">
              <w:rPr>
                <w:szCs w:val="22"/>
                <w:lang w:val="es-419"/>
              </w:rPr>
              <w:t xml:space="preserve">Si se utiliza mantillo plástico, indique el nombre del producto y el fabricante en </w:t>
            </w:r>
            <w:r w:rsidRPr="0034154E">
              <w:rPr>
                <w:b/>
                <w:bCs/>
                <w:szCs w:val="22"/>
                <w:lang w:val="es-419"/>
              </w:rPr>
              <w:t>PAO 9: Insumos</w:t>
            </w:r>
            <w:r w:rsidRPr="0034154E">
              <w:rPr>
                <w:szCs w:val="22"/>
                <w:lang w:val="es-419"/>
              </w:rPr>
              <w:t xml:space="preserve">. </w:t>
            </w:r>
          </w:p>
          <w:p w14:paraId="4ADF6A29" w14:textId="632B9F3A" w:rsidR="00FC32D5" w:rsidRPr="001A49DC" w:rsidRDefault="00707608" w:rsidP="00327705">
            <w:pPr>
              <w:pStyle w:val="ListParagraph"/>
              <w:numPr>
                <w:ilvl w:val="0"/>
                <w:numId w:val="50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707608">
              <w:rPr>
                <w:szCs w:val="22"/>
                <w:lang w:val="es-419"/>
              </w:rPr>
              <w:t>¿Ha utilizado o planea utilizar algún insumo para el control de malezas?</w:t>
            </w:r>
            <w:r w:rsidR="00FC32D5" w:rsidRPr="001A49DC">
              <w:rPr>
                <w:szCs w:val="22"/>
                <w:lang w:val="es-419"/>
              </w:rPr>
              <w:t xml:space="preserve">   </w:t>
            </w:r>
            <w:r w:rsidR="00FC32D5" w:rsidRPr="001A49D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2D5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FC32D5" w:rsidRPr="001A49DC">
              <w:rPr>
                <w:szCs w:val="22"/>
                <w:lang w:val="es-419"/>
              </w:rPr>
              <w:fldChar w:fldCharType="end"/>
            </w:r>
            <w:r w:rsidR="00FC32D5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FC32D5" w:rsidRPr="001A49DC">
              <w:rPr>
                <w:szCs w:val="22"/>
                <w:lang w:val="es-419"/>
              </w:rPr>
              <w:t xml:space="preserve">   </w:t>
            </w:r>
            <w:r w:rsidR="00FC32D5" w:rsidRPr="001A49D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2D5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FC32D5" w:rsidRPr="001A49DC">
              <w:rPr>
                <w:szCs w:val="22"/>
                <w:lang w:val="es-419"/>
              </w:rPr>
              <w:fldChar w:fldCharType="end"/>
            </w:r>
            <w:r w:rsidR="00FC32D5" w:rsidRPr="001A49DC">
              <w:rPr>
                <w:szCs w:val="22"/>
                <w:lang w:val="es-419"/>
              </w:rPr>
              <w:t xml:space="preserve">  No</w:t>
            </w:r>
          </w:p>
          <w:p w14:paraId="112AD819" w14:textId="0D5D0DC3" w:rsidR="00FC32D5" w:rsidRPr="001A49DC" w:rsidRDefault="00EB53FF" w:rsidP="00327705">
            <w:pPr>
              <w:pStyle w:val="ListParagraph"/>
              <w:numPr>
                <w:ilvl w:val="1"/>
                <w:numId w:val="50"/>
              </w:numPr>
              <w:spacing w:after="40"/>
              <w:ind w:left="720"/>
              <w:contextualSpacing w:val="0"/>
              <w:rPr>
                <w:szCs w:val="22"/>
                <w:lang w:val="es-419"/>
              </w:rPr>
            </w:pPr>
            <w:r w:rsidRPr="00EB53FF">
              <w:rPr>
                <w:szCs w:val="22"/>
                <w:lang w:val="es-419"/>
              </w:rPr>
              <w:t>Si sí, ¿se utilizan los insumos sólo cuando las medidas preventivas descritas anteriormente han resultado insuficientes?</w:t>
            </w:r>
            <w:r>
              <w:rPr>
                <w:szCs w:val="22"/>
                <w:lang w:val="es-419"/>
              </w:rPr>
              <w:br/>
            </w:r>
            <w:r w:rsidR="00FC32D5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2D5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FC32D5" w:rsidRPr="001A49DC">
              <w:rPr>
                <w:szCs w:val="22"/>
                <w:lang w:val="es-419"/>
              </w:rPr>
              <w:fldChar w:fldCharType="end"/>
            </w:r>
            <w:r w:rsidR="00FC32D5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FC32D5" w:rsidRPr="001A49DC">
              <w:rPr>
                <w:szCs w:val="22"/>
                <w:lang w:val="es-419"/>
              </w:rPr>
              <w:t xml:space="preserve">   </w:t>
            </w:r>
            <w:r w:rsidR="00FC32D5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2D5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FC32D5" w:rsidRPr="001A49DC">
              <w:rPr>
                <w:szCs w:val="22"/>
                <w:lang w:val="es-419"/>
              </w:rPr>
              <w:fldChar w:fldCharType="end"/>
            </w:r>
            <w:r w:rsidR="00FC32D5" w:rsidRPr="001A49DC">
              <w:rPr>
                <w:szCs w:val="22"/>
                <w:lang w:val="es-419"/>
              </w:rPr>
              <w:t xml:space="preserve"> No</w:t>
            </w:r>
          </w:p>
          <w:p w14:paraId="72656321" w14:textId="18D7DE7A" w:rsidR="00FC32D5" w:rsidRPr="001A49DC" w:rsidDel="001C4179" w:rsidRDefault="008919DF" w:rsidP="00327705">
            <w:pPr>
              <w:spacing w:before="80" w:after="80"/>
              <w:jc w:val="center"/>
              <w:rPr>
                <w:b/>
                <w:sz w:val="24"/>
                <w:lang w:val="es-419"/>
              </w:rPr>
            </w:pPr>
            <w:r w:rsidRPr="008919DF">
              <w:rPr>
                <w:b/>
                <w:i/>
                <w:szCs w:val="22"/>
                <w:lang w:val="es-419"/>
              </w:rPr>
              <w:t xml:space="preserve">Enumere todos los insumos en la tabla </w:t>
            </w:r>
            <w:r>
              <w:rPr>
                <w:b/>
                <w:i/>
                <w:szCs w:val="22"/>
                <w:lang w:val="es-419"/>
              </w:rPr>
              <w:t>en</w:t>
            </w:r>
            <w:r w:rsidRPr="008919DF">
              <w:rPr>
                <w:b/>
                <w:i/>
                <w:szCs w:val="22"/>
                <w:lang w:val="es-419"/>
              </w:rPr>
              <w:t xml:space="preserve"> PAO 9: Insumos</w:t>
            </w:r>
          </w:p>
        </w:tc>
      </w:tr>
      <w:tr w:rsidR="00774929" w:rsidRPr="001A49DC" w14:paraId="113DE870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62" w14:textId="756A8184" w:rsidR="00774929" w:rsidRPr="001A49DC" w:rsidRDefault="0079041A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  <w:lang w:val="es-419"/>
              </w:rPr>
            </w:pPr>
            <w:r w:rsidRPr="0079041A">
              <w:rPr>
                <w:b/>
                <w:sz w:val="24"/>
                <w:lang w:val="es-419"/>
              </w:rPr>
              <w:t>MANEJO DE ENFERMEDAD</w:t>
            </w:r>
            <w:r w:rsidR="00774929" w:rsidRPr="001A49DC">
              <w:rPr>
                <w:sz w:val="24"/>
                <w:lang w:val="es-419"/>
              </w:rPr>
              <w:t xml:space="preserve">   </w:t>
            </w:r>
            <w:r w:rsidR="00774929" w:rsidRPr="001A49DC">
              <w:rPr>
                <w:sz w:val="24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 w:val="24"/>
                <w:lang w:val="es-419"/>
              </w:rPr>
              <w:instrText xml:space="preserve"> FORMCHECKBOX </w:instrText>
            </w:r>
            <w:r w:rsidR="0004596E">
              <w:rPr>
                <w:sz w:val="24"/>
                <w:lang w:val="es-419"/>
              </w:rPr>
            </w:r>
            <w:r w:rsidR="0004596E">
              <w:rPr>
                <w:sz w:val="24"/>
                <w:lang w:val="es-419"/>
              </w:rPr>
              <w:fldChar w:fldCharType="separate"/>
            </w:r>
            <w:r w:rsidR="00774929" w:rsidRPr="001A49DC">
              <w:rPr>
                <w:sz w:val="24"/>
                <w:lang w:val="es-419"/>
              </w:rPr>
              <w:fldChar w:fldCharType="end"/>
            </w:r>
            <w:r w:rsidR="00774929" w:rsidRPr="001A49DC">
              <w:rPr>
                <w:sz w:val="24"/>
                <w:lang w:val="es-419"/>
              </w:rPr>
              <w:t xml:space="preserve"> </w:t>
            </w:r>
            <w:r w:rsidRPr="0079041A">
              <w:rPr>
                <w:sz w:val="24"/>
                <w:lang w:val="es-419"/>
              </w:rPr>
              <w:t>Sin problemas de enfermedades</w:t>
            </w:r>
          </w:p>
          <w:p w14:paraId="113DE865" w14:textId="762E8264" w:rsidR="00774929" w:rsidRPr="0079041A" w:rsidRDefault="0079041A" w:rsidP="00CC6137">
            <w:pPr>
              <w:pStyle w:val="ListParagraph"/>
              <w:numPr>
                <w:ilvl w:val="0"/>
                <w:numId w:val="75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79041A">
              <w:rPr>
                <w:szCs w:val="22"/>
                <w:lang w:val="es-419"/>
              </w:rPr>
              <w:t>¿Cuáles son sus enfermedades problemáticas en los cultivos?</w:t>
            </w:r>
            <w:r w:rsidR="00774929" w:rsidRPr="0079041A">
              <w:rPr>
                <w:szCs w:val="22"/>
                <w:lang w:val="es-419"/>
              </w:rPr>
              <w:t xml:space="preserve"> </w:t>
            </w:r>
            <w:r w:rsidR="0045699C" w:rsidRPr="0079041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79041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79041A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79041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79041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79041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79041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ACA596F" w14:textId="1159CCBF" w:rsidR="008F1183" w:rsidRPr="001A49DC" w:rsidRDefault="00091613" w:rsidP="00327705">
            <w:pPr>
              <w:pStyle w:val="ListParagraph"/>
              <w:numPr>
                <w:ilvl w:val="0"/>
                <w:numId w:val="75"/>
              </w:numPr>
              <w:spacing w:before="80" w:after="40"/>
              <w:ind w:left="360"/>
              <w:contextualSpacing w:val="0"/>
              <w:rPr>
                <w:szCs w:val="22"/>
                <w:lang w:val="es-419"/>
              </w:rPr>
            </w:pPr>
            <w:r w:rsidRPr="00091613">
              <w:rPr>
                <w:szCs w:val="22"/>
                <w:lang w:val="es-419"/>
              </w:rPr>
              <w:t>¿Qué medidas preventivas utiliza para controlar las enfermedades?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714"/>
              <w:gridCol w:w="3330"/>
              <w:gridCol w:w="4324"/>
            </w:tblGrid>
            <w:tr w:rsidR="0091642C" w:rsidRPr="001A49DC" w14:paraId="3BEDB661" w14:textId="77777777" w:rsidTr="0091642C">
              <w:trPr>
                <w:jc w:val="right"/>
              </w:trPr>
              <w:tc>
                <w:tcPr>
                  <w:tcW w:w="27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A532E4" w14:textId="51FB2253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077528">
                    <w:rPr>
                      <w:szCs w:val="22"/>
                      <w:lang w:val="es-419"/>
                    </w:rPr>
                    <w:t>equilibrio del suelo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9E1498" w14:textId="65E52FDD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077528">
                    <w:rPr>
                      <w:szCs w:val="22"/>
                      <w:lang w:val="es-419"/>
                    </w:rPr>
                    <w:t>quema de residuos de cultivos</w:t>
                  </w:r>
                </w:p>
              </w:tc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587E2F" w14:textId="102B2961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51FB9">
                    <w:rPr>
                      <w:szCs w:val="22"/>
                      <w:lang w:val="es-419"/>
                    </w:rPr>
                    <w:t>momento de plantar/cultivar</w:t>
                  </w:r>
                </w:p>
              </w:tc>
            </w:tr>
            <w:tr w:rsidR="0091642C" w:rsidRPr="001A49DC" w14:paraId="73DFB0BA" w14:textId="77777777" w:rsidTr="0091642C">
              <w:trPr>
                <w:jc w:val="right"/>
              </w:trPr>
              <w:tc>
                <w:tcPr>
                  <w:tcW w:w="27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9C9DF" w14:textId="3BF6CCE4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EB6685">
                    <w:rPr>
                      <w:szCs w:val="22"/>
                      <w:lang w:val="es-419"/>
                    </w:rPr>
                    <w:t>rotación de cultivos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D25131" w14:textId="3E0B006C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077528">
                    <w:rPr>
                      <w:szCs w:val="22"/>
                      <w:lang w:val="es-419"/>
                    </w:rPr>
                    <w:t>esterilización del suelo</w:t>
                  </w:r>
                </w:p>
              </w:tc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110453" w14:textId="295CD396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51FB9">
                    <w:rPr>
                      <w:szCs w:val="22"/>
                      <w:lang w:val="es-419"/>
                    </w:rPr>
                    <w:t>gestión de vectores</w:t>
                  </w:r>
                  <w:r>
                    <w:rPr>
                      <w:szCs w:val="22"/>
                      <w:lang w:val="es-419"/>
                    </w:rPr>
                    <w:t xml:space="preserve"> de enfermedad</w:t>
                  </w:r>
                </w:p>
              </w:tc>
            </w:tr>
            <w:tr w:rsidR="0091642C" w:rsidRPr="001A49DC" w14:paraId="7C8EC709" w14:textId="77777777" w:rsidTr="0091642C">
              <w:trPr>
                <w:jc w:val="right"/>
              </w:trPr>
              <w:tc>
                <w:tcPr>
                  <w:tcW w:w="27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1F8BAB" w14:textId="69E665C0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8D04B8">
                    <w:rPr>
                      <w:szCs w:val="22"/>
                      <w:lang w:val="es-419"/>
                    </w:rPr>
                    <w:t>espaciamiento de plantas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3DD8BD" w14:textId="28E0062E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8D04B8">
                    <w:rPr>
                      <w:szCs w:val="22"/>
                      <w:lang w:val="es-419"/>
                    </w:rPr>
                    <w:t>plantación complementaria</w:t>
                  </w:r>
                </w:p>
              </w:tc>
              <w:tc>
                <w:tcPr>
                  <w:tcW w:w="4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B0BEA7" w14:textId="150576B9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8D04B8">
                    <w:rPr>
                      <w:szCs w:val="22"/>
                      <w:lang w:val="es-419"/>
                    </w:rPr>
                    <w:t xml:space="preserve">uso de </w:t>
                  </w:r>
                  <w:r>
                    <w:rPr>
                      <w:szCs w:val="22"/>
                      <w:lang w:val="es-419"/>
                    </w:rPr>
                    <w:t xml:space="preserve">compost </w:t>
                  </w:r>
                  <w:r w:rsidRPr="008D04B8">
                    <w:rPr>
                      <w:szCs w:val="22"/>
                      <w:lang w:val="es-419"/>
                    </w:rPr>
                    <w:t>/</w:t>
                  </w:r>
                  <w:r>
                    <w:rPr>
                      <w:szCs w:val="22"/>
                      <w:lang w:val="es-419"/>
                    </w:rPr>
                    <w:t xml:space="preserve"> </w:t>
                  </w:r>
                  <w:r w:rsidRPr="008D04B8">
                    <w:rPr>
                      <w:szCs w:val="22"/>
                      <w:lang w:val="es-419"/>
                    </w:rPr>
                    <w:t>té</w:t>
                  </w:r>
                  <w:r>
                    <w:rPr>
                      <w:szCs w:val="22"/>
                      <w:lang w:val="es-419"/>
                    </w:rPr>
                    <w:t xml:space="preserve"> de abono</w:t>
                  </w:r>
                </w:p>
              </w:tc>
            </w:tr>
            <w:tr w:rsidR="0091642C" w:rsidRPr="001A49DC" w14:paraId="5148F214" w14:textId="77777777" w:rsidTr="0091642C">
              <w:trPr>
                <w:jc w:val="right"/>
              </w:trPr>
              <w:tc>
                <w:tcPr>
                  <w:tcW w:w="27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9808BA" w14:textId="0D98E60B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8D04B8">
                    <w:rPr>
                      <w:szCs w:val="22"/>
                      <w:lang w:val="es-419"/>
                    </w:rPr>
                    <w:t>saneamiento de campo</w:t>
                  </w:r>
                </w:p>
              </w:tc>
              <w:tc>
                <w:tcPr>
                  <w:tcW w:w="76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416EEB" w14:textId="1FC659C3" w:rsidR="0091642C" w:rsidRPr="001A49DC" w:rsidRDefault="0091642C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Pr="001A49DC">
                    <w:rPr>
                      <w:szCs w:val="22"/>
                      <w:lang w:val="es-419"/>
                    </w:rPr>
                    <w:t xml:space="preserve"> </w:t>
                  </w:r>
                  <w:r w:rsidRPr="00351FB9">
                    <w:rPr>
                      <w:szCs w:val="22"/>
                      <w:lang w:val="es-419"/>
                    </w:rPr>
                    <w:t>selección de especies/variedades de plantas para resistencia a enfermedades</w:t>
                  </w:r>
                </w:p>
              </w:tc>
            </w:tr>
            <w:tr w:rsidR="00423AD0" w:rsidRPr="001A49DC" w14:paraId="274F412B" w14:textId="77777777" w:rsidTr="00351FB9">
              <w:trPr>
                <w:jc w:val="right"/>
              </w:trPr>
              <w:tc>
                <w:tcPr>
                  <w:tcW w:w="103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980046" w14:textId="63DC5D70" w:rsidR="00423AD0" w:rsidRPr="001A49DC" w:rsidRDefault="00423AD0" w:rsidP="008F1183">
                  <w:pPr>
                    <w:rPr>
                      <w:szCs w:val="22"/>
                      <w:lang w:val="es-419"/>
                    </w:rPr>
                  </w:pPr>
                  <w:r w:rsidRPr="001A49D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18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A49D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04596E">
                    <w:rPr>
                      <w:szCs w:val="22"/>
                      <w:lang w:val="es-419"/>
                    </w:rPr>
                  </w:r>
                  <w:r w:rsidR="0004596E">
                    <w:rPr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szCs w:val="22"/>
                      <w:lang w:val="es-419"/>
                    </w:rPr>
                    <w:fldChar w:fldCharType="end"/>
                  </w:r>
                  <w:r w:rsidR="00F8434A" w:rsidRPr="001A49DC">
                    <w:rPr>
                      <w:szCs w:val="22"/>
                      <w:lang w:val="es-419"/>
                    </w:rPr>
                    <w:t xml:space="preserve"> </w:t>
                  </w:r>
                  <w:r w:rsidR="003A52C8" w:rsidRPr="00F2500F">
                    <w:rPr>
                      <w:szCs w:val="22"/>
                      <w:lang w:val="es-419"/>
                    </w:rPr>
                    <w:t>otro</w:t>
                  </w:r>
                  <w:r w:rsidR="003A52C8">
                    <w:rPr>
                      <w:szCs w:val="22"/>
                      <w:lang w:val="es-419"/>
                    </w:rPr>
                    <w:t xml:space="preserve"> </w:t>
                  </w:r>
                  <w:r w:rsidR="003A52C8" w:rsidRPr="00F2500F">
                    <w:rPr>
                      <w:szCs w:val="22"/>
                      <w:lang w:val="es-419"/>
                    </w:rPr>
                    <w:t>(especificar)</w:t>
                  </w:r>
                  <w:r w:rsidR="003A52C8" w:rsidRPr="001A49DC">
                    <w:rPr>
                      <w:szCs w:val="22"/>
                      <w:lang w:val="es-419"/>
                    </w:rPr>
                    <w:t xml:space="preserve">: 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1A49D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1C5ECC4A" w14:textId="3E973320" w:rsidR="00C34D19" w:rsidRPr="001A2685" w:rsidRDefault="001A2685" w:rsidP="00E4487D">
            <w:pPr>
              <w:pStyle w:val="ListParagraph"/>
              <w:numPr>
                <w:ilvl w:val="0"/>
                <w:numId w:val="48"/>
              </w:numPr>
              <w:spacing w:before="80" w:after="40"/>
              <w:ind w:left="360"/>
              <w:contextualSpacing w:val="0"/>
              <w:rPr>
                <w:szCs w:val="22"/>
                <w:lang w:val="es-419"/>
              </w:rPr>
            </w:pPr>
            <w:r w:rsidRPr="001A2685">
              <w:rPr>
                <w:szCs w:val="22"/>
                <w:lang w:val="es-419"/>
              </w:rPr>
              <w:t>¿Cómo monitorea la efectividad de las prácticas preventivas y con qué frecuencia?</w:t>
            </w:r>
            <w:r w:rsidR="00C34D19" w:rsidRPr="001A2685">
              <w:rPr>
                <w:szCs w:val="22"/>
                <w:lang w:val="es-419"/>
              </w:rPr>
              <w:t xml:space="preserve">  </w:t>
            </w:r>
            <w:r w:rsidR="00C34D19" w:rsidRPr="001A268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34D19" w:rsidRPr="001A2685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34D19" w:rsidRPr="001A2685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34D19" w:rsidRPr="001A268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34D19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34D19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34D19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34D19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34D19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C34D19" w:rsidRPr="001A268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1A2685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1A2685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3FB880EC" w14:textId="3F5E09CF" w:rsidR="007C398C" w:rsidRPr="001A49DC" w:rsidRDefault="00517498" w:rsidP="00327705">
            <w:pPr>
              <w:pStyle w:val="ListParagraph"/>
              <w:numPr>
                <w:ilvl w:val="0"/>
                <w:numId w:val="48"/>
              </w:numPr>
              <w:ind w:left="360"/>
              <w:rPr>
                <w:szCs w:val="22"/>
                <w:lang w:val="es-419"/>
              </w:rPr>
            </w:pPr>
            <w:r w:rsidRPr="00517498">
              <w:rPr>
                <w:szCs w:val="22"/>
                <w:lang w:val="es-419"/>
              </w:rPr>
              <w:t>¿Ha utilizado o planea utilizar algún insumo para el control de enfermedades?</w:t>
            </w:r>
            <w:r w:rsidR="00774929" w:rsidRPr="001A49DC">
              <w:rPr>
                <w:szCs w:val="22"/>
                <w:lang w:val="es-419"/>
              </w:rPr>
              <w:t xml:space="preserve"> </w:t>
            </w:r>
            <w:r w:rsidR="00774929" w:rsidRPr="001A49DC">
              <w:rPr>
                <w:iCs/>
                <w:szCs w:val="22"/>
                <w:lang w:val="es-419"/>
              </w:rPr>
              <w:t xml:space="preserve"> </w:t>
            </w:r>
            <w:r w:rsidR="00F8434A" w:rsidRPr="001A49DC">
              <w:rPr>
                <w:iCs/>
                <w:szCs w:val="22"/>
                <w:lang w:val="es-419"/>
              </w:rPr>
              <w:t xml:space="preserve"> </w:t>
            </w:r>
            <w:r w:rsidR="00774929" w:rsidRPr="001A49D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774929" w:rsidRPr="001A49DC">
              <w:rPr>
                <w:szCs w:val="22"/>
                <w:lang w:val="es-419"/>
              </w:rPr>
              <w:fldChar w:fldCharType="end"/>
            </w:r>
            <w:r w:rsidR="00774929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774929" w:rsidRPr="001A49DC">
              <w:rPr>
                <w:szCs w:val="22"/>
                <w:lang w:val="es-419"/>
              </w:rPr>
              <w:t xml:space="preserve"> </w:t>
            </w:r>
            <w:r w:rsidR="00F8434A" w:rsidRPr="001A49DC">
              <w:rPr>
                <w:szCs w:val="22"/>
                <w:lang w:val="es-419"/>
              </w:rPr>
              <w:t xml:space="preserve"> </w:t>
            </w:r>
            <w:r w:rsidR="00774929" w:rsidRPr="001A49DC">
              <w:rPr>
                <w:szCs w:val="22"/>
                <w:lang w:val="es-419"/>
              </w:rPr>
              <w:t xml:space="preserve"> </w:t>
            </w:r>
            <w:r w:rsidR="00774929" w:rsidRPr="001A49D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774929" w:rsidRPr="001A49DC">
              <w:rPr>
                <w:szCs w:val="22"/>
                <w:lang w:val="es-419"/>
              </w:rPr>
              <w:fldChar w:fldCharType="end"/>
            </w:r>
            <w:r w:rsidR="00774929" w:rsidRPr="001A49DC">
              <w:rPr>
                <w:szCs w:val="22"/>
                <w:lang w:val="es-419"/>
              </w:rPr>
              <w:t xml:space="preserve"> No</w:t>
            </w:r>
          </w:p>
          <w:p w14:paraId="113DE86C" w14:textId="232663B2" w:rsidR="00774929" w:rsidRPr="001A49DC" w:rsidRDefault="00C34207" w:rsidP="00327705">
            <w:pPr>
              <w:pStyle w:val="ListParagraph"/>
              <w:numPr>
                <w:ilvl w:val="1"/>
                <w:numId w:val="48"/>
              </w:numPr>
              <w:ind w:left="720"/>
              <w:contextualSpacing w:val="0"/>
              <w:rPr>
                <w:iCs/>
                <w:szCs w:val="22"/>
                <w:lang w:val="es-419"/>
              </w:rPr>
            </w:pPr>
            <w:r w:rsidRPr="00C34207">
              <w:rPr>
                <w:szCs w:val="22"/>
                <w:lang w:val="es-419"/>
              </w:rPr>
              <w:t>Si sí, ¿se utilizan los insumos sólo cuando las medidas preventivas descritas anteriormente han resultado insuficientes?</w:t>
            </w:r>
            <w:r>
              <w:rPr>
                <w:szCs w:val="22"/>
                <w:lang w:val="es-419"/>
              </w:rPr>
              <w:br/>
            </w:r>
            <w:r w:rsidR="00774929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774929" w:rsidRPr="001A49DC">
              <w:rPr>
                <w:szCs w:val="22"/>
                <w:lang w:val="es-419"/>
              </w:rPr>
              <w:fldChar w:fldCharType="end"/>
            </w:r>
            <w:r w:rsidR="00774929" w:rsidRPr="001A49DC">
              <w:rPr>
                <w:szCs w:val="22"/>
                <w:lang w:val="es-419"/>
              </w:rPr>
              <w:t xml:space="preserve"> </w:t>
            </w:r>
            <w:r w:rsidR="008919DF">
              <w:rPr>
                <w:szCs w:val="22"/>
                <w:lang w:val="es-419"/>
              </w:rPr>
              <w:t>Sí</w:t>
            </w:r>
            <w:r w:rsidR="00774929" w:rsidRPr="001A49DC">
              <w:rPr>
                <w:szCs w:val="22"/>
                <w:lang w:val="es-419"/>
              </w:rPr>
              <w:t xml:space="preserve">   </w:t>
            </w:r>
            <w:r w:rsidR="00774929" w:rsidRPr="001A49DC">
              <w:rPr>
                <w:szCs w:val="22"/>
                <w:lang w:val="es-419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Cs w:val="22"/>
                <w:lang w:val="es-419"/>
              </w:rPr>
              <w:instrText xml:space="preserve"> FORMCHECKBOX </w:instrText>
            </w:r>
            <w:r w:rsidR="0004596E">
              <w:rPr>
                <w:szCs w:val="22"/>
                <w:lang w:val="es-419"/>
              </w:rPr>
            </w:r>
            <w:r w:rsidR="0004596E">
              <w:rPr>
                <w:szCs w:val="22"/>
                <w:lang w:val="es-419"/>
              </w:rPr>
              <w:fldChar w:fldCharType="separate"/>
            </w:r>
            <w:r w:rsidR="00774929" w:rsidRPr="001A49DC">
              <w:rPr>
                <w:szCs w:val="22"/>
                <w:lang w:val="es-419"/>
              </w:rPr>
              <w:fldChar w:fldCharType="end"/>
            </w:r>
            <w:r w:rsidR="00774929" w:rsidRPr="001A49DC">
              <w:rPr>
                <w:szCs w:val="22"/>
                <w:lang w:val="es-419"/>
              </w:rPr>
              <w:t xml:space="preserve"> No</w:t>
            </w:r>
          </w:p>
          <w:p w14:paraId="113DE86F" w14:textId="31B59E57" w:rsidR="0041195C" w:rsidRPr="001A49DC" w:rsidRDefault="008919DF" w:rsidP="00327705">
            <w:pPr>
              <w:spacing w:before="80" w:after="40"/>
              <w:jc w:val="center"/>
              <w:rPr>
                <w:b/>
                <w:szCs w:val="22"/>
                <w:lang w:val="es-419"/>
              </w:rPr>
            </w:pPr>
            <w:r w:rsidRPr="008919DF">
              <w:rPr>
                <w:b/>
                <w:i/>
                <w:szCs w:val="22"/>
                <w:lang w:val="es-419"/>
              </w:rPr>
              <w:t xml:space="preserve">Enumere todos los insumos en la tabla </w:t>
            </w:r>
            <w:r>
              <w:rPr>
                <w:b/>
                <w:i/>
                <w:szCs w:val="22"/>
                <w:lang w:val="es-419"/>
              </w:rPr>
              <w:t>en</w:t>
            </w:r>
            <w:r w:rsidRPr="008919DF">
              <w:rPr>
                <w:b/>
                <w:i/>
                <w:szCs w:val="22"/>
                <w:lang w:val="es-419"/>
              </w:rPr>
              <w:t xml:space="preserve"> PAO 9: Insumos</w:t>
            </w:r>
          </w:p>
        </w:tc>
      </w:tr>
      <w:tr w:rsidR="00774929" w:rsidRPr="001A49DC" w14:paraId="113DE883" w14:textId="77777777" w:rsidTr="00327705">
        <w:trPr>
          <w:jc w:val="center"/>
        </w:trPr>
        <w:tc>
          <w:tcPr>
            <w:tcW w:w="10818" w:type="dxa"/>
            <w:gridSpan w:val="2"/>
          </w:tcPr>
          <w:p w14:paraId="113DE871" w14:textId="2767AF44" w:rsidR="00774929" w:rsidRPr="001A49DC" w:rsidRDefault="00306292" w:rsidP="00327705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  <w:lang w:val="es-419"/>
              </w:rPr>
            </w:pPr>
            <w:r w:rsidRPr="00306292">
              <w:rPr>
                <w:b/>
                <w:sz w:val="24"/>
                <w:lang w:val="es-419"/>
              </w:rPr>
              <w:t>MADERA TRATADA</w:t>
            </w:r>
            <w:r w:rsidR="00774929" w:rsidRPr="001A49DC">
              <w:rPr>
                <w:sz w:val="24"/>
                <w:lang w:val="es-419"/>
              </w:rPr>
              <w:t xml:space="preserve">   </w:t>
            </w:r>
            <w:r w:rsidR="00774929" w:rsidRPr="001A49DC">
              <w:rPr>
                <w:sz w:val="24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929" w:rsidRPr="001A49DC">
              <w:rPr>
                <w:sz w:val="24"/>
                <w:lang w:val="es-419"/>
              </w:rPr>
              <w:instrText xml:space="preserve"> FORMCHECKBOX </w:instrText>
            </w:r>
            <w:r w:rsidR="0004596E">
              <w:rPr>
                <w:sz w:val="24"/>
                <w:lang w:val="es-419"/>
              </w:rPr>
            </w:r>
            <w:r w:rsidR="0004596E">
              <w:rPr>
                <w:sz w:val="24"/>
                <w:lang w:val="es-419"/>
              </w:rPr>
              <w:fldChar w:fldCharType="separate"/>
            </w:r>
            <w:r w:rsidR="00774929" w:rsidRPr="001A49DC">
              <w:rPr>
                <w:sz w:val="24"/>
                <w:lang w:val="es-419"/>
              </w:rPr>
              <w:fldChar w:fldCharType="end"/>
            </w:r>
            <w:r w:rsidR="00774929" w:rsidRPr="001A49DC">
              <w:rPr>
                <w:sz w:val="24"/>
                <w:lang w:val="es-419"/>
              </w:rPr>
              <w:t xml:space="preserve"> </w:t>
            </w:r>
            <w:r w:rsidRPr="00306292">
              <w:rPr>
                <w:sz w:val="24"/>
                <w:lang w:val="es-419"/>
              </w:rPr>
              <w:t>No se utiliza madera tratada</w:t>
            </w:r>
          </w:p>
          <w:p w14:paraId="113DE872" w14:textId="6037F6BF" w:rsidR="00774929" w:rsidRPr="001A49DC" w:rsidRDefault="007715A2" w:rsidP="00327705">
            <w:pPr>
              <w:spacing w:before="40" w:after="40"/>
              <w:jc w:val="both"/>
              <w:rPr>
                <w:i/>
                <w:iCs/>
                <w:sz w:val="24"/>
                <w:lang w:val="es-419"/>
              </w:rPr>
            </w:pPr>
            <w:r w:rsidRPr="007715A2">
              <w:rPr>
                <w:i/>
                <w:iCs/>
                <w:sz w:val="24"/>
                <w:lang w:val="es-419"/>
              </w:rPr>
              <w:t>El productor no deberá utilizar madera tratada con arseniato u otros materiales prohibidos para nuevas instalaciones o estructuras de reemplazo que entren en contacto con el suelo o el ganado</w:t>
            </w:r>
            <w:r w:rsidR="00774929" w:rsidRPr="001A49DC">
              <w:rPr>
                <w:i/>
                <w:iCs/>
                <w:sz w:val="24"/>
                <w:lang w:val="es-419"/>
              </w:rPr>
              <w:t>.</w:t>
            </w:r>
          </w:p>
          <w:p w14:paraId="113DE878" w14:textId="1F44B0A6" w:rsidR="00774929" w:rsidRPr="007715A2" w:rsidRDefault="007715A2" w:rsidP="004D66CE">
            <w:pPr>
              <w:pStyle w:val="ListParagraph"/>
              <w:numPr>
                <w:ilvl w:val="0"/>
                <w:numId w:val="77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7715A2">
              <w:rPr>
                <w:szCs w:val="22"/>
                <w:lang w:val="es-419"/>
              </w:rPr>
              <w:t>Enumere todas las áreas donde se utiliza madera tratada (p. ej., nombre de parcela/campo, número/nombre del invernadero).</w:t>
            </w:r>
            <w:r w:rsidRPr="007715A2">
              <w:rPr>
                <w:szCs w:val="22"/>
                <w:lang w:val="es-419"/>
              </w:rPr>
              <w:br/>
            </w:r>
            <w:r w:rsidR="0045699C" w:rsidRPr="007715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7715A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7715A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7715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7715A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7715A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7715A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7715A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7E" w14:textId="010B2163" w:rsidR="00774929" w:rsidRPr="00BC59E8" w:rsidRDefault="00BC59E8" w:rsidP="00376441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contextualSpacing w:val="0"/>
              <w:rPr>
                <w:szCs w:val="22"/>
                <w:lang w:val="es-419"/>
              </w:rPr>
            </w:pPr>
            <w:r w:rsidRPr="00BC59E8">
              <w:rPr>
                <w:lang w:val="es-419"/>
              </w:rPr>
              <w:t>¿Cuándo se instaló la madera tratada?</w:t>
            </w:r>
            <w:r w:rsidR="00774929" w:rsidRPr="00BC59E8">
              <w:rPr>
                <w:lang w:val="es-419"/>
              </w:rPr>
              <w:t xml:space="preserve"> </w:t>
            </w:r>
            <w:r w:rsidR="0045699C" w:rsidRPr="00BC59E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BC59E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45699C" w:rsidRPr="00BC59E8">
              <w:rPr>
                <w:rFonts w:ascii="Garamond" w:hAnsi="Garamond"/>
                <w:bCs/>
                <w:iCs/>
                <w:lang w:val="es-419"/>
              </w:rPr>
            </w:r>
            <w:r w:rsidR="0045699C" w:rsidRPr="00BC59E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BC59E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Pr="00BC59E8">
              <w:rPr>
                <w:rFonts w:ascii="Garamond" w:hAnsi="Garamond"/>
                <w:bCs/>
                <w:iCs/>
                <w:lang w:val="es-419"/>
              </w:rPr>
              <w:br/>
            </w:r>
            <w:r w:rsidRPr="00BC59E8">
              <w:rPr>
                <w:rFonts w:ascii="Garamond" w:hAnsi="Garamond"/>
                <w:bCs/>
                <w:iCs/>
                <w:lang w:val="es-419"/>
              </w:rPr>
              <w:br/>
            </w:r>
            <w:r w:rsidRPr="00BC59E8">
              <w:rPr>
                <w:rFonts w:ascii="Garamond" w:hAnsi="Garamond"/>
                <w:bCs/>
                <w:iCs/>
                <w:lang w:val="es-419"/>
              </w:rPr>
              <w:br/>
            </w:r>
          </w:p>
          <w:p w14:paraId="113DE882" w14:textId="3AE2908E" w:rsidR="00774929" w:rsidRPr="001A49DC" w:rsidRDefault="00BC59E8" w:rsidP="00BC59E8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contextualSpacing w:val="0"/>
              <w:rPr>
                <w:bCs/>
                <w:szCs w:val="22"/>
                <w:lang w:val="es-419"/>
              </w:rPr>
            </w:pPr>
            <w:r w:rsidRPr="00BC59E8">
              <w:rPr>
                <w:szCs w:val="22"/>
                <w:lang w:val="es-419"/>
              </w:rPr>
              <w:t>Si se ha utilizado madera tratada para nuevas instalaciones o para fines de reemplazo, describa cómo se previene el contacto del suelo y los cultivos con la madera tratada</w:t>
            </w:r>
            <w:r w:rsidR="00774929" w:rsidRPr="00BC59E8">
              <w:rPr>
                <w:szCs w:val="22"/>
                <w:lang w:val="es-419"/>
              </w:rPr>
              <w:t xml:space="preserve">. </w:t>
            </w:r>
            <w:r w:rsidR="0045699C" w:rsidRPr="00BC59E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BC59E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BC59E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BC59E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A49D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BC59E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BC59E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BC59E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</w:tbl>
    <w:p w14:paraId="113DEAF4" w14:textId="55CE841A" w:rsidR="00A804F3" w:rsidRPr="001A49DC" w:rsidRDefault="00A804F3" w:rsidP="00A804F3">
      <w:pPr>
        <w:rPr>
          <w:lang w:val="es-419"/>
        </w:rPr>
      </w:pPr>
      <w:bookmarkStart w:id="8" w:name="OGP17"/>
      <w:bookmarkEnd w:id="8"/>
    </w:p>
    <w:sectPr w:rsidR="00A804F3" w:rsidRPr="001A49DC" w:rsidSect="00327705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B03D9" w14:textId="77777777" w:rsidR="00F07E3F" w:rsidRDefault="00F07E3F" w:rsidP="00A31CA0">
      <w:r>
        <w:separator/>
      </w:r>
    </w:p>
  </w:endnote>
  <w:endnote w:type="continuationSeparator" w:id="0">
    <w:p w14:paraId="05A4A3E9" w14:textId="77777777" w:rsidR="00F07E3F" w:rsidRDefault="00F07E3F" w:rsidP="00A31CA0">
      <w:r>
        <w:continuationSeparator/>
      </w:r>
    </w:p>
  </w:endnote>
  <w:endnote w:type="continuationNotice" w:id="1">
    <w:p w14:paraId="24DFD2C3" w14:textId="77777777" w:rsidR="00F07E3F" w:rsidRDefault="00F07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47A6A312" w:rsidR="007F63B5" w:rsidRPr="001A3E59" w:rsidRDefault="007F63B5" w:rsidP="001A3E5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1A3E59">
      <w:rPr>
        <w:rFonts w:ascii="Garamond" w:hAnsi="Garamond"/>
        <w:sz w:val="20"/>
        <w:szCs w:val="20"/>
      </w:rPr>
      <w:t>1C3B0</w:t>
    </w:r>
    <w:r w:rsidR="001A3E59">
      <w:rPr>
        <w:rFonts w:ascii="Garamond" w:hAnsi="Garamond"/>
        <w:sz w:val="20"/>
        <w:szCs w:val="20"/>
      </w:rPr>
      <w:t>8</w:t>
    </w:r>
    <w:r w:rsidR="005E10B2">
      <w:rPr>
        <w:rFonts w:ascii="Garamond" w:hAnsi="Garamond"/>
        <w:sz w:val="20"/>
        <w:szCs w:val="20"/>
      </w:rPr>
      <w:t>_SP</w:t>
    </w:r>
    <w:r w:rsidRPr="001A3E59">
      <w:rPr>
        <w:rFonts w:ascii="Garamond" w:hAnsi="Garamond"/>
        <w:sz w:val="20"/>
        <w:szCs w:val="20"/>
      </w:rPr>
      <w:t>, V</w:t>
    </w:r>
    <w:r w:rsidR="001A3E59">
      <w:rPr>
        <w:rFonts w:ascii="Garamond" w:hAnsi="Garamond"/>
        <w:sz w:val="20"/>
        <w:szCs w:val="20"/>
      </w:rPr>
      <w:t>4</w:t>
    </w:r>
    <w:r w:rsidRPr="001A3E59">
      <w:rPr>
        <w:rFonts w:ascii="Garamond" w:hAnsi="Garamond"/>
        <w:sz w:val="20"/>
        <w:szCs w:val="20"/>
      </w:rPr>
      <w:t>,</w:t>
    </w:r>
    <w:r w:rsidR="0099000F" w:rsidRPr="001A3E59">
      <w:rPr>
        <w:rFonts w:ascii="Garamond" w:hAnsi="Garamond"/>
        <w:sz w:val="20"/>
        <w:szCs w:val="20"/>
      </w:rPr>
      <w:t xml:space="preserve"> </w:t>
    </w:r>
    <w:r w:rsidR="00795D5E">
      <w:rPr>
        <w:rFonts w:ascii="Garamond" w:hAnsi="Garamond"/>
        <w:sz w:val="20"/>
        <w:szCs w:val="20"/>
      </w:rPr>
      <w:t xml:space="preserve">R1, </w:t>
    </w:r>
    <w:r w:rsidR="00F2255B" w:rsidRPr="001A3E59">
      <w:rPr>
        <w:rFonts w:ascii="Garamond" w:hAnsi="Garamond"/>
        <w:sz w:val="20"/>
        <w:szCs w:val="20"/>
      </w:rPr>
      <w:t>0</w:t>
    </w:r>
    <w:r w:rsidR="00795D5E">
      <w:rPr>
        <w:rFonts w:ascii="Garamond" w:hAnsi="Garamond"/>
        <w:sz w:val="20"/>
        <w:szCs w:val="20"/>
      </w:rPr>
      <w:t>2</w:t>
    </w:r>
    <w:r w:rsidR="0099000F" w:rsidRPr="001A3E59">
      <w:rPr>
        <w:rFonts w:ascii="Garamond" w:hAnsi="Garamond"/>
        <w:sz w:val="20"/>
        <w:szCs w:val="20"/>
      </w:rPr>
      <w:t>/</w:t>
    </w:r>
    <w:r w:rsidR="001A3E59">
      <w:rPr>
        <w:rFonts w:ascii="Garamond" w:hAnsi="Garamond"/>
        <w:sz w:val="20"/>
        <w:szCs w:val="20"/>
      </w:rPr>
      <w:t>0</w:t>
    </w:r>
    <w:r w:rsidR="00795D5E">
      <w:rPr>
        <w:rFonts w:ascii="Garamond" w:hAnsi="Garamond"/>
        <w:sz w:val="20"/>
        <w:szCs w:val="20"/>
      </w:rPr>
      <w:t>8</w:t>
    </w:r>
    <w:r w:rsidR="0099000F" w:rsidRPr="001A3E59">
      <w:rPr>
        <w:rFonts w:ascii="Garamond" w:hAnsi="Garamond"/>
        <w:sz w:val="20"/>
        <w:szCs w:val="20"/>
      </w:rPr>
      <w:t>/202</w:t>
    </w:r>
    <w:r w:rsidR="00795D5E">
      <w:rPr>
        <w:rFonts w:ascii="Garamond" w:hAnsi="Garamond"/>
        <w:sz w:val="20"/>
        <w:szCs w:val="20"/>
      </w:rPr>
      <w:t>4</w:t>
    </w:r>
    <w:r w:rsid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proofErr w:type="spellStart"/>
    <w:r w:rsidR="005E10B2">
      <w:rPr>
        <w:rFonts w:ascii="Garamond" w:hAnsi="Garamond"/>
        <w:sz w:val="20"/>
        <w:szCs w:val="20"/>
      </w:rPr>
      <w:t>Página</w:t>
    </w:r>
    <w:proofErr w:type="spellEnd"/>
    <w:r w:rsidR="005E10B2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PAGE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  <w:r w:rsidRPr="001A3E59">
      <w:rPr>
        <w:rFonts w:ascii="Garamond" w:hAnsi="Garamond"/>
        <w:sz w:val="20"/>
        <w:szCs w:val="20"/>
      </w:rPr>
      <w:t xml:space="preserve"> </w:t>
    </w:r>
    <w:r w:rsidR="005E10B2">
      <w:rPr>
        <w:rFonts w:ascii="Garamond" w:hAnsi="Garamond"/>
        <w:sz w:val="20"/>
        <w:szCs w:val="20"/>
      </w:rPr>
      <w:t>de</w:t>
    </w:r>
    <w:r w:rsidRP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NUMPAGES 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172E0" w14:textId="77777777" w:rsidR="00F07E3F" w:rsidRDefault="00F07E3F" w:rsidP="00A31CA0">
      <w:r>
        <w:separator/>
      </w:r>
    </w:p>
  </w:footnote>
  <w:footnote w:type="continuationSeparator" w:id="0">
    <w:p w14:paraId="4FA4A674" w14:textId="77777777" w:rsidR="00F07E3F" w:rsidRDefault="00F07E3F" w:rsidP="00A31CA0">
      <w:r>
        <w:continuationSeparator/>
      </w:r>
    </w:p>
  </w:footnote>
  <w:footnote w:type="continuationNotice" w:id="1">
    <w:p w14:paraId="60E70952" w14:textId="77777777" w:rsidR="00F07E3F" w:rsidRDefault="00F07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5F813" w14:textId="77777777" w:rsidR="005E10B2" w:rsidRPr="00E11E5D" w:rsidRDefault="005E10B2" w:rsidP="005E10B2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E10B2" w:rsidRPr="00E11E5D" w14:paraId="7CDD44C3" w14:textId="77777777" w:rsidTr="0063682D">
      <w:trPr>
        <w:jc w:val="center"/>
      </w:trPr>
      <w:tc>
        <w:tcPr>
          <w:tcW w:w="2856" w:type="dxa"/>
          <w:vMerge w:val="restart"/>
        </w:tcPr>
        <w:p w14:paraId="5ADADC47" w14:textId="77777777" w:rsidR="005E10B2" w:rsidRPr="00E11E5D" w:rsidRDefault="005E10B2" w:rsidP="005E10B2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7216" behindDoc="0" locked="0" layoutInCell="1" allowOverlap="1" wp14:anchorId="2419B70C" wp14:editId="099014EA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9416570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E10B2" w:rsidRPr="00E11E5D" w14:paraId="628985A3" w14:textId="77777777" w:rsidTr="0063682D">
      <w:trPr>
        <w:jc w:val="center"/>
      </w:trPr>
      <w:tc>
        <w:tcPr>
          <w:tcW w:w="2856" w:type="dxa"/>
          <w:vMerge/>
        </w:tcPr>
        <w:p w14:paraId="4FA3ED31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5ECF507C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524F7D29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E817F1C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8F6409E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7A19D95E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4CB4E189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523D1E4F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0DC098DD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0B519CC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2EAB73D6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287B296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2ADACFCD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2762C4DE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13273784" w14:textId="77777777" w:rsidR="005E10B2" w:rsidRPr="00E11E5D" w:rsidRDefault="005E10B2" w:rsidP="005E10B2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50D8B161" w14:textId="77777777" w:rsidR="005E10B2" w:rsidRPr="0023358C" w:rsidRDefault="005E10B2" w:rsidP="005E10B2">
    <w:pPr>
      <w:jc w:val="right"/>
      <w:rPr>
        <w:rFonts w:ascii="Calibri Light" w:hAnsi="Calibri Light" w:cs="Calibri Light"/>
        <w:sz w:val="4"/>
        <w:szCs w:val="4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F2605"/>
    <w:multiLevelType w:val="hybridMultilevel"/>
    <w:tmpl w:val="FA1EF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C8532F"/>
    <w:multiLevelType w:val="hybridMultilevel"/>
    <w:tmpl w:val="A8C895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80EA203A"/>
    <w:lvl w:ilvl="0" w:tplc="32542540">
      <w:start w:val="3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96BC5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56FC3"/>
    <w:multiLevelType w:val="hybridMultilevel"/>
    <w:tmpl w:val="717AB646"/>
    <w:lvl w:ilvl="0" w:tplc="29F035C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0951CF1"/>
    <w:multiLevelType w:val="hybridMultilevel"/>
    <w:tmpl w:val="A324118C"/>
    <w:lvl w:ilvl="0" w:tplc="B48C0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7D76B5"/>
    <w:multiLevelType w:val="hybridMultilevel"/>
    <w:tmpl w:val="A8C895CE"/>
    <w:lvl w:ilvl="0" w:tplc="31C6F1C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8C0F11"/>
    <w:multiLevelType w:val="hybridMultilevel"/>
    <w:tmpl w:val="6E565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6"/>
  </w:num>
  <w:num w:numId="3" w16cid:durableId="1637638736">
    <w:abstractNumId w:val="15"/>
  </w:num>
  <w:num w:numId="4" w16cid:durableId="751858196">
    <w:abstractNumId w:val="74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48"/>
  </w:num>
  <w:num w:numId="8" w16cid:durableId="473913696">
    <w:abstractNumId w:val="45"/>
  </w:num>
  <w:num w:numId="9" w16cid:durableId="1779446327">
    <w:abstractNumId w:val="44"/>
  </w:num>
  <w:num w:numId="10" w16cid:durableId="1691640867">
    <w:abstractNumId w:val="63"/>
  </w:num>
  <w:num w:numId="11" w16cid:durableId="668799334">
    <w:abstractNumId w:val="18"/>
  </w:num>
  <w:num w:numId="12" w16cid:durableId="778064099">
    <w:abstractNumId w:val="53"/>
  </w:num>
  <w:num w:numId="13" w16cid:durableId="1982684322">
    <w:abstractNumId w:val="59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6"/>
  </w:num>
  <w:num w:numId="17" w16cid:durableId="1158305267">
    <w:abstractNumId w:val="27"/>
  </w:num>
  <w:num w:numId="18" w16cid:durableId="1935506949">
    <w:abstractNumId w:val="47"/>
  </w:num>
  <w:num w:numId="19" w16cid:durableId="1611861419">
    <w:abstractNumId w:val="67"/>
  </w:num>
  <w:num w:numId="20" w16cid:durableId="1125385890">
    <w:abstractNumId w:val="54"/>
  </w:num>
  <w:num w:numId="21" w16cid:durableId="406807336">
    <w:abstractNumId w:val="60"/>
  </w:num>
  <w:num w:numId="22" w16cid:durableId="1985428707">
    <w:abstractNumId w:val="30"/>
  </w:num>
  <w:num w:numId="23" w16cid:durableId="1958174687">
    <w:abstractNumId w:val="17"/>
  </w:num>
  <w:num w:numId="24" w16cid:durableId="1051614932">
    <w:abstractNumId w:val="68"/>
  </w:num>
  <w:num w:numId="25" w16cid:durableId="1050685125">
    <w:abstractNumId w:val="51"/>
  </w:num>
  <w:num w:numId="26" w16cid:durableId="1228301367">
    <w:abstractNumId w:val="66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3"/>
  </w:num>
  <w:num w:numId="30" w16cid:durableId="1316714358">
    <w:abstractNumId w:val="57"/>
  </w:num>
  <w:num w:numId="31" w16cid:durableId="988704493">
    <w:abstractNumId w:val="43"/>
  </w:num>
  <w:num w:numId="32" w16cid:durableId="1081412470">
    <w:abstractNumId w:val="71"/>
  </w:num>
  <w:num w:numId="33" w16cid:durableId="1447431839">
    <w:abstractNumId w:val="7"/>
  </w:num>
  <w:num w:numId="34" w16cid:durableId="1672223617">
    <w:abstractNumId w:val="58"/>
  </w:num>
  <w:num w:numId="35" w16cid:durableId="1198735627">
    <w:abstractNumId w:val="31"/>
  </w:num>
  <w:num w:numId="36" w16cid:durableId="172914168">
    <w:abstractNumId w:val="46"/>
  </w:num>
  <w:num w:numId="37" w16cid:durableId="1597245019">
    <w:abstractNumId w:val="9"/>
  </w:num>
  <w:num w:numId="38" w16cid:durableId="1068918681">
    <w:abstractNumId w:val="61"/>
  </w:num>
  <w:num w:numId="39" w16cid:durableId="1882353171">
    <w:abstractNumId w:val="62"/>
  </w:num>
  <w:num w:numId="40" w16cid:durableId="1734505849">
    <w:abstractNumId w:val="70"/>
  </w:num>
  <w:num w:numId="41" w16cid:durableId="82605156">
    <w:abstractNumId w:val="33"/>
  </w:num>
  <w:num w:numId="42" w16cid:durableId="1839727872">
    <w:abstractNumId w:val="64"/>
  </w:num>
  <w:num w:numId="43" w16cid:durableId="886796804">
    <w:abstractNumId w:val="16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5"/>
  </w:num>
  <w:num w:numId="47" w16cid:durableId="1765951443">
    <w:abstractNumId w:val="25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4"/>
  </w:num>
  <w:num w:numId="51" w16cid:durableId="2053966368">
    <w:abstractNumId w:val="21"/>
  </w:num>
  <w:num w:numId="52" w16cid:durableId="2076657342">
    <w:abstractNumId w:val="36"/>
  </w:num>
  <w:num w:numId="53" w16cid:durableId="696472383">
    <w:abstractNumId w:val="8"/>
  </w:num>
  <w:num w:numId="54" w16cid:durableId="2034917923">
    <w:abstractNumId w:val="42"/>
  </w:num>
  <w:num w:numId="55" w16cid:durableId="79061652">
    <w:abstractNumId w:val="3"/>
  </w:num>
  <w:num w:numId="56" w16cid:durableId="428043459">
    <w:abstractNumId w:val="38"/>
  </w:num>
  <w:num w:numId="57" w16cid:durableId="385759075">
    <w:abstractNumId w:val="22"/>
  </w:num>
  <w:num w:numId="58" w16cid:durableId="1280912482">
    <w:abstractNumId w:val="52"/>
  </w:num>
  <w:num w:numId="59" w16cid:durableId="1390104456">
    <w:abstractNumId w:val="73"/>
  </w:num>
  <w:num w:numId="60" w16cid:durableId="1940139725">
    <w:abstractNumId w:val="13"/>
  </w:num>
  <w:num w:numId="61" w16cid:durableId="1111819829">
    <w:abstractNumId w:val="72"/>
  </w:num>
  <w:num w:numId="62" w16cid:durableId="133066287">
    <w:abstractNumId w:val="69"/>
  </w:num>
  <w:num w:numId="63" w16cid:durableId="1944412701">
    <w:abstractNumId w:val="65"/>
  </w:num>
  <w:num w:numId="64" w16cid:durableId="1970277240">
    <w:abstractNumId w:val="20"/>
  </w:num>
  <w:num w:numId="65" w16cid:durableId="399180122">
    <w:abstractNumId w:val="32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29"/>
  </w:num>
  <w:num w:numId="72" w16cid:durableId="1190483424">
    <w:abstractNumId w:val="37"/>
  </w:num>
  <w:num w:numId="73" w16cid:durableId="705912657">
    <w:abstractNumId w:val="50"/>
  </w:num>
  <w:num w:numId="74" w16cid:durableId="189756760">
    <w:abstractNumId w:val="19"/>
  </w:num>
  <w:num w:numId="75" w16cid:durableId="2090997025">
    <w:abstractNumId w:val="49"/>
  </w:num>
  <w:num w:numId="76" w16cid:durableId="1505780277">
    <w:abstractNumId w:val="56"/>
  </w:num>
  <w:num w:numId="77" w16cid:durableId="1262178021">
    <w:abstractNumId w:val="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wAIF9TBxkLTti7eaaqj/1vU9ANIA8UxEfKemx8yEewqVto4yEGRAzrLj+82b/V1uhsGpb3/xpNP6nAEHWyibA==" w:salt="LfRX1Y3PRHHaIOCMHBaLo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596E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343E"/>
    <w:rsid w:val="00074818"/>
    <w:rsid w:val="00076986"/>
    <w:rsid w:val="00077528"/>
    <w:rsid w:val="00081112"/>
    <w:rsid w:val="00081733"/>
    <w:rsid w:val="00081D53"/>
    <w:rsid w:val="00084AA8"/>
    <w:rsid w:val="0008594A"/>
    <w:rsid w:val="00085BAA"/>
    <w:rsid w:val="0008629D"/>
    <w:rsid w:val="00086561"/>
    <w:rsid w:val="00091613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44C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62F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24A3"/>
    <w:rsid w:val="001137F6"/>
    <w:rsid w:val="00114899"/>
    <w:rsid w:val="001150BA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592"/>
    <w:rsid w:val="00161833"/>
    <w:rsid w:val="0016324A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65A"/>
    <w:rsid w:val="001829A2"/>
    <w:rsid w:val="001839E8"/>
    <w:rsid w:val="00183F4F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2685"/>
    <w:rsid w:val="001A3E59"/>
    <w:rsid w:val="001A49DC"/>
    <w:rsid w:val="001B0101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179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358C"/>
    <w:rsid w:val="00235441"/>
    <w:rsid w:val="002358CE"/>
    <w:rsid w:val="00235C1A"/>
    <w:rsid w:val="002367B0"/>
    <w:rsid w:val="00241EB5"/>
    <w:rsid w:val="00243537"/>
    <w:rsid w:val="0024490B"/>
    <w:rsid w:val="00245132"/>
    <w:rsid w:val="00255F17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03F9"/>
    <w:rsid w:val="002A1393"/>
    <w:rsid w:val="002A1936"/>
    <w:rsid w:val="002A2015"/>
    <w:rsid w:val="002A22E7"/>
    <w:rsid w:val="002A3CCD"/>
    <w:rsid w:val="002A3FB6"/>
    <w:rsid w:val="002A6EA8"/>
    <w:rsid w:val="002B0776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292"/>
    <w:rsid w:val="0030685D"/>
    <w:rsid w:val="00306ECB"/>
    <w:rsid w:val="003157EF"/>
    <w:rsid w:val="003228F7"/>
    <w:rsid w:val="00326FA2"/>
    <w:rsid w:val="00327705"/>
    <w:rsid w:val="00330C5F"/>
    <w:rsid w:val="003332A6"/>
    <w:rsid w:val="003347DB"/>
    <w:rsid w:val="00334818"/>
    <w:rsid w:val="00334C4D"/>
    <w:rsid w:val="00340F2A"/>
    <w:rsid w:val="0034154E"/>
    <w:rsid w:val="00343FAA"/>
    <w:rsid w:val="0034409B"/>
    <w:rsid w:val="00345772"/>
    <w:rsid w:val="00345822"/>
    <w:rsid w:val="00346DE8"/>
    <w:rsid w:val="00350A38"/>
    <w:rsid w:val="00350CD5"/>
    <w:rsid w:val="00351387"/>
    <w:rsid w:val="00351FB9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2C8"/>
    <w:rsid w:val="003A61F2"/>
    <w:rsid w:val="003A6545"/>
    <w:rsid w:val="003B079F"/>
    <w:rsid w:val="003B30EB"/>
    <w:rsid w:val="003B3628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0B5"/>
    <w:rsid w:val="003D41AF"/>
    <w:rsid w:val="003D4D25"/>
    <w:rsid w:val="003E2206"/>
    <w:rsid w:val="003E2DF5"/>
    <w:rsid w:val="003E30FC"/>
    <w:rsid w:val="003E384F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937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3AD0"/>
    <w:rsid w:val="00425A2E"/>
    <w:rsid w:val="00426498"/>
    <w:rsid w:val="00430233"/>
    <w:rsid w:val="004411C1"/>
    <w:rsid w:val="00442516"/>
    <w:rsid w:val="00444B1F"/>
    <w:rsid w:val="0044523A"/>
    <w:rsid w:val="00445473"/>
    <w:rsid w:val="00446364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86E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091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390D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54"/>
    <w:rsid w:val="004E257B"/>
    <w:rsid w:val="004E3631"/>
    <w:rsid w:val="004E3944"/>
    <w:rsid w:val="004E4B6A"/>
    <w:rsid w:val="004E6119"/>
    <w:rsid w:val="004E63B6"/>
    <w:rsid w:val="004F0A3B"/>
    <w:rsid w:val="004F0DA2"/>
    <w:rsid w:val="004F4580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17498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3FBB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829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0BF6"/>
    <w:rsid w:val="00591322"/>
    <w:rsid w:val="0059198F"/>
    <w:rsid w:val="0059348E"/>
    <w:rsid w:val="00593B82"/>
    <w:rsid w:val="00594A63"/>
    <w:rsid w:val="005A03C2"/>
    <w:rsid w:val="005A0796"/>
    <w:rsid w:val="005A126A"/>
    <w:rsid w:val="005A2424"/>
    <w:rsid w:val="005A2F87"/>
    <w:rsid w:val="005A33B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7309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0B2"/>
    <w:rsid w:val="005E1285"/>
    <w:rsid w:val="005E2F72"/>
    <w:rsid w:val="005E4FC6"/>
    <w:rsid w:val="005E6240"/>
    <w:rsid w:val="005E6318"/>
    <w:rsid w:val="005E6413"/>
    <w:rsid w:val="005E64DD"/>
    <w:rsid w:val="005E7671"/>
    <w:rsid w:val="005E7DE4"/>
    <w:rsid w:val="005F190C"/>
    <w:rsid w:val="005F270C"/>
    <w:rsid w:val="005F276F"/>
    <w:rsid w:val="005F2AEA"/>
    <w:rsid w:val="005F483A"/>
    <w:rsid w:val="005F58E1"/>
    <w:rsid w:val="005F699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3D2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26F2A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0F4"/>
    <w:rsid w:val="0064798D"/>
    <w:rsid w:val="0065431D"/>
    <w:rsid w:val="006606DB"/>
    <w:rsid w:val="006621C2"/>
    <w:rsid w:val="00664338"/>
    <w:rsid w:val="00670043"/>
    <w:rsid w:val="00670A7C"/>
    <w:rsid w:val="0067458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D11"/>
    <w:rsid w:val="006927EF"/>
    <w:rsid w:val="00692969"/>
    <w:rsid w:val="00696043"/>
    <w:rsid w:val="006967FF"/>
    <w:rsid w:val="00696EEC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3DAF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D7332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7608"/>
    <w:rsid w:val="007103B8"/>
    <w:rsid w:val="00713AB0"/>
    <w:rsid w:val="00713DDC"/>
    <w:rsid w:val="007148CE"/>
    <w:rsid w:val="00716BD8"/>
    <w:rsid w:val="0072012B"/>
    <w:rsid w:val="0072037E"/>
    <w:rsid w:val="007207D7"/>
    <w:rsid w:val="00721845"/>
    <w:rsid w:val="00724B7A"/>
    <w:rsid w:val="00725E33"/>
    <w:rsid w:val="00726428"/>
    <w:rsid w:val="00726AA9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5A2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AB9"/>
    <w:rsid w:val="0079041A"/>
    <w:rsid w:val="0079258C"/>
    <w:rsid w:val="007926EC"/>
    <w:rsid w:val="00793309"/>
    <w:rsid w:val="00793646"/>
    <w:rsid w:val="0079421C"/>
    <w:rsid w:val="007946DB"/>
    <w:rsid w:val="00794BF5"/>
    <w:rsid w:val="00795D5E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98C"/>
    <w:rsid w:val="007C3AB3"/>
    <w:rsid w:val="007C425C"/>
    <w:rsid w:val="007C53B4"/>
    <w:rsid w:val="007C769E"/>
    <w:rsid w:val="007D059B"/>
    <w:rsid w:val="007D0692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6BA4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3BD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591E"/>
    <w:rsid w:val="00865E30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A73"/>
    <w:rsid w:val="008860DA"/>
    <w:rsid w:val="00886128"/>
    <w:rsid w:val="0088677B"/>
    <w:rsid w:val="00886876"/>
    <w:rsid w:val="008901E6"/>
    <w:rsid w:val="008917CF"/>
    <w:rsid w:val="008919C9"/>
    <w:rsid w:val="008919DF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4B8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1183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3BBD"/>
    <w:rsid w:val="0091642C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77D31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317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233D"/>
    <w:rsid w:val="009C4772"/>
    <w:rsid w:val="009C4B25"/>
    <w:rsid w:val="009C4C50"/>
    <w:rsid w:val="009C5CB8"/>
    <w:rsid w:val="009C5E2D"/>
    <w:rsid w:val="009C6522"/>
    <w:rsid w:val="009C6E12"/>
    <w:rsid w:val="009D13C6"/>
    <w:rsid w:val="009D6289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3865"/>
    <w:rsid w:val="00A05093"/>
    <w:rsid w:val="00A05CA2"/>
    <w:rsid w:val="00A06B90"/>
    <w:rsid w:val="00A10F08"/>
    <w:rsid w:val="00A116E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0FD4"/>
    <w:rsid w:val="00A31146"/>
    <w:rsid w:val="00A31C9D"/>
    <w:rsid w:val="00A31CA0"/>
    <w:rsid w:val="00A321F0"/>
    <w:rsid w:val="00A3269D"/>
    <w:rsid w:val="00A3272E"/>
    <w:rsid w:val="00A32787"/>
    <w:rsid w:val="00A34C4D"/>
    <w:rsid w:val="00A35DE1"/>
    <w:rsid w:val="00A36211"/>
    <w:rsid w:val="00A371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6DB"/>
    <w:rsid w:val="00AA0FA9"/>
    <w:rsid w:val="00AA13C8"/>
    <w:rsid w:val="00AA1428"/>
    <w:rsid w:val="00AA24C2"/>
    <w:rsid w:val="00AA2CAA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550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0F62"/>
    <w:rsid w:val="00B4150F"/>
    <w:rsid w:val="00B437B3"/>
    <w:rsid w:val="00B457DF"/>
    <w:rsid w:val="00B4594E"/>
    <w:rsid w:val="00B45F70"/>
    <w:rsid w:val="00B4616F"/>
    <w:rsid w:val="00B5127E"/>
    <w:rsid w:val="00B52EAC"/>
    <w:rsid w:val="00B57643"/>
    <w:rsid w:val="00B62C68"/>
    <w:rsid w:val="00B659A1"/>
    <w:rsid w:val="00B72AB6"/>
    <w:rsid w:val="00B74355"/>
    <w:rsid w:val="00B74C22"/>
    <w:rsid w:val="00B75AB7"/>
    <w:rsid w:val="00B771F2"/>
    <w:rsid w:val="00B8038B"/>
    <w:rsid w:val="00B81F26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59E8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29FB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15F96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207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433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536"/>
    <w:rsid w:val="00CC0B99"/>
    <w:rsid w:val="00CC1A28"/>
    <w:rsid w:val="00CC1C54"/>
    <w:rsid w:val="00CC2BFB"/>
    <w:rsid w:val="00CC3216"/>
    <w:rsid w:val="00CC34FE"/>
    <w:rsid w:val="00CC3749"/>
    <w:rsid w:val="00CC3EDE"/>
    <w:rsid w:val="00CC4D2F"/>
    <w:rsid w:val="00CC6280"/>
    <w:rsid w:val="00CC743A"/>
    <w:rsid w:val="00CD0C3E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0C4F"/>
    <w:rsid w:val="00D92FC5"/>
    <w:rsid w:val="00D94B60"/>
    <w:rsid w:val="00DA007D"/>
    <w:rsid w:val="00DA28AC"/>
    <w:rsid w:val="00DA2C30"/>
    <w:rsid w:val="00DA5BC6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1F0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3F11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7061"/>
    <w:rsid w:val="00E412B5"/>
    <w:rsid w:val="00E42510"/>
    <w:rsid w:val="00E43361"/>
    <w:rsid w:val="00E4365B"/>
    <w:rsid w:val="00E440DF"/>
    <w:rsid w:val="00E45F5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0A8"/>
    <w:rsid w:val="00EA2DC0"/>
    <w:rsid w:val="00EA3092"/>
    <w:rsid w:val="00EA30DA"/>
    <w:rsid w:val="00EA5346"/>
    <w:rsid w:val="00EA7E5E"/>
    <w:rsid w:val="00EB045F"/>
    <w:rsid w:val="00EB0AB2"/>
    <w:rsid w:val="00EB37E5"/>
    <w:rsid w:val="00EB40E4"/>
    <w:rsid w:val="00EB53FF"/>
    <w:rsid w:val="00EB5C83"/>
    <w:rsid w:val="00EB6685"/>
    <w:rsid w:val="00EB6A4D"/>
    <w:rsid w:val="00EC0BD6"/>
    <w:rsid w:val="00EC0E23"/>
    <w:rsid w:val="00EC11EF"/>
    <w:rsid w:val="00EC2D42"/>
    <w:rsid w:val="00EC4549"/>
    <w:rsid w:val="00EC4698"/>
    <w:rsid w:val="00EC5715"/>
    <w:rsid w:val="00EC6FCA"/>
    <w:rsid w:val="00EC7F15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7E3F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17A48"/>
    <w:rsid w:val="00F20B15"/>
    <w:rsid w:val="00F21F5A"/>
    <w:rsid w:val="00F2255B"/>
    <w:rsid w:val="00F22EFF"/>
    <w:rsid w:val="00F24330"/>
    <w:rsid w:val="00F24C07"/>
    <w:rsid w:val="00F2500F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13DB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34A"/>
    <w:rsid w:val="00F84452"/>
    <w:rsid w:val="00F85959"/>
    <w:rsid w:val="00F913DE"/>
    <w:rsid w:val="00F913E2"/>
    <w:rsid w:val="00F92CD2"/>
    <w:rsid w:val="00F93124"/>
    <w:rsid w:val="00F943E2"/>
    <w:rsid w:val="00F959E3"/>
    <w:rsid w:val="00F969FE"/>
    <w:rsid w:val="00F97E2E"/>
    <w:rsid w:val="00FA0943"/>
    <w:rsid w:val="00FA0D71"/>
    <w:rsid w:val="00FA1D50"/>
    <w:rsid w:val="00FA213E"/>
    <w:rsid w:val="00FA2E15"/>
    <w:rsid w:val="00FA4DB8"/>
    <w:rsid w:val="00FA675E"/>
    <w:rsid w:val="00FA74F5"/>
    <w:rsid w:val="00FB0F0B"/>
    <w:rsid w:val="00FB554F"/>
    <w:rsid w:val="00FB6B84"/>
    <w:rsid w:val="00FB7FFC"/>
    <w:rsid w:val="00FC03F4"/>
    <w:rsid w:val="00FC0E56"/>
    <w:rsid w:val="00FC327D"/>
    <w:rsid w:val="00FC32D5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D7E8F"/>
    <w:rsid w:val="00FE1CF4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60EBB7D1-CB53-4BBC-A192-776443E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958A649D-F327-4D5E-B51F-F2B6B7C75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2020-03-24T21:51:00Z</cp:lastPrinted>
  <dcterms:created xsi:type="dcterms:W3CDTF">2024-02-28T15:47:00Z</dcterms:created>
  <dcterms:modified xsi:type="dcterms:W3CDTF">2024-02-28T15:47:00Z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